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2A" w:rsidRDefault="00352D2A" w:rsidP="008C256F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Style w:val="a3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6C0802" w:rsidTr="00A26BF5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Pr="00A26BF5" w:rsidRDefault="006C08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6C0802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0802" w:rsidTr="00A26BF5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Default="00A26B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</w:t>
      </w:r>
      <w:r w:rsidR="00334E6D">
        <w:rPr>
          <w:rFonts w:ascii="Arial Narrow" w:eastAsia="Arial Narrow" w:hAnsi="Arial Narrow" w:cs="Arial Narrow"/>
          <w:color w:val="000000"/>
          <w:sz w:val="16"/>
          <w:szCs w:val="16"/>
        </w:rPr>
        <w:t>ykonawcy)</w:t>
      </w:r>
    </w:p>
    <w:p w:rsidR="006C0802" w:rsidRDefault="00334E6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8A2781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1</w:t>
      </w:r>
      <w:r w:rsidR="00DE6225">
        <w:rPr>
          <w:rFonts w:ascii="Arial Narrow" w:eastAsia="Arial Narrow" w:hAnsi="Arial Narrow" w:cs="Arial Narrow"/>
          <w:b/>
          <w:color w:val="FF0000"/>
          <w:sz w:val="22"/>
          <w:szCs w:val="22"/>
        </w:rPr>
        <w:t>9</w:t>
      </w:r>
      <w:r w:rsidR="008A2781">
        <w:rPr>
          <w:rFonts w:ascii="Arial Narrow" w:eastAsia="Arial Narrow" w:hAnsi="Arial Narrow" w:cs="Arial Narrow"/>
          <w:b/>
          <w:color w:val="FF0000"/>
          <w:sz w:val="22"/>
          <w:szCs w:val="22"/>
        </w:rPr>
        <w:t>.10</w:t>
      </w:r>
      <w:r w:rsidR="00112C96">
        <w:rPr>
          <w:rFonts w:ascii="Arial Narrow" w:eastAsia="Arial Narrow" w:hAnsi="Arial Narrow" w:cs="Arial Narrow"/>
          <w:b/>
          <w:color w:val="FF0000"/>
          <w:sz w:val="22"/>
          <w:szCs w:val="22"/>
        </w:rPr>
        <w:t>.2021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112C96" w:rsidRPr="007D6533" w:rsidRDefault="001725CF" w:rsidP="00112C96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="00112C96" w:rsidRPr="007D6533">
        <w:rPr>
          <w:rFonts w:ascii="Arial Narrow" w:hAnsi="Arial Narrow"/>
          <w:b/>
        </w:rPr>
        <w:t xml:space="preserve">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2157"/>
        <w:gridCol w:w="5534"/>
      </w:tblGrid>
      <w:tr w:rsidR="00112C96" w:rsidRPr="007D6533" w:rsidTr="008A2781">
        <w:trPr>
          <w:trHeight w:val="279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  <w:r w:rsidRPr="007D6533"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8A2781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8A2781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 w:rsidRPr="007D6533"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8A2781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8A2781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8A2781">
        <w:trPr>
          <w:trHeight w:val="329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shd w:val="clear" w:color="auto" w:fill="auto"/>
          </w:tcPr>
          <w:p w:rsidR="00112C96" w:rsidRPr="005E004C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12C96" w:rsidRPr="007D6533" w:rsidRDefault="00112C96" w:rsidP="00112C9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112C96" w:rsidRPr="007D6533" w:rsidRDefault="005E004C" w:rsidP="00FA75EC">
      <w:pPr>
        <w:numPr>
          <w:ilvl w:val="0"/>
          <w:numId w:val="81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W odpowiedzi na zapytanie ofertowe </w:t>
      </w:r>
      <w:r w:rsidR="00352D2A">
        <w:rPr>
          <w:rFonts w:ascii="Arial Narrow" w:hAnsi="Arial Narrow"/>
          <w:b/>
          <w:sz w:val="18"/>
          <w:szCs w:val="18"/>
          <w:u w:val="single"/>
        </w:rPr>
        <w:t>dotyczące z</w:t>
      </w:r>
      <w:r w:rsidR="00112C96" w:rsidRPr="007D6533">
        <w:rPr>
          <w:rFonts w:ascii="Arial Narrow" w:hAnsi="Arial Narrow"/>
          <w:b/>
          <w:sz w:val="18"/>
          <w:szCs w:val="18"/>
        </w:rPr>
        <w:t>akup</w:t>
      </w:r>
      <w:r w:rsidR="00352D2A">
        <w:rPr>
          <w:rFonts w:ascii="Arial Narrow" w:hAnsi="Arial Narrow"/>
          <w:b/>
          <w:sz w:val="18"/>
          <w:szCs w:val="18"/>
        </w:rPr>
        <w:t>u</w:t>
      </w:r>
      <w:r w:rsidR="00112C96" w:rsidRPr="007D6533">
        <w:rPr>
          <w:rFonts w:ascii="Arial Narrow" w:hAnsi="Arial Narrow"/>
          <w:b/>
          <w:sz w:val="18"/>
          <w:szCs w:val="18"/>
        </w:rPr>
        <w:t xml:space="preserve"> i dos</w:t>
      </w:r>
      <w:r w:rsidR="00352D2A">
        <w:rPr>
          <w:rFonts w:ascii="Arial Narrow" w:hAnsi="Arial Narrow"/>
          <w:b/>
          <w:sz w:val="18"/>
          <w:szCs w:val="18"/>
        </w:rPr>
        <w:t>tawy</w:t>
      </w:r>
      <w:r w:rsidR="00112C96" w:rsidRPr="007D6533">
        <w:rPr>
          <w:rFonts w:ascii="Arial Narrow" w:hAnsi="Arial Narrow"/>
          <w:b/>
          <w:sz w:val="18"/>
          <w:szCs w:val="18"/>
        </w:rPr>
        <w:t xml:space="preserve"> sprzętu ko</w:t>
      </w:r>
      <w:r w:rsidR="00352D2A">
        <w:rPr>
          <w:rFonts w:ascii="Arial Narrow" w:hAnsi="Arial Narrow"/>
          <w:b/>
          <w:sz w:val="18"/>
          <w:szCs w:val="18"/>
        </w:rPr>
        <w:t xml:space="preserve">mputerowego </w:t>
      </w:r>
      <w:r w:rsidR="008A2781">
        <w:rPr>
          <w:rFonts w:ascii="Arial Narrow" w:hAnsi="Arial Narrow"/>
          <w:b/>
          <w:sz w:val="18"/>
          <w:szCs w:val="18"/>
        </w:rPr>
        <w:t xml:space="preserve">na potrzeby Zespołu Szkół Budowlanych w Rybniku </w:t>
      </w:r>
      <w:r w:rsidR="00112C96" w:rsidRPr="007D6533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112C96" w:rsidRPr="007D6533" w:rsidRDefault="00112C96" w:rsidP="00FA75EC">
      <w:pPr>
        <w:widowControl w:val="0"/>
        <w:numPr>
          <w:ilvl w:val="0"/>
          <w:numId w:val="81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 w:rsidR="0087061F">
        <w:rPr>
          <w:rFonts w:ascii="Arial Narrow" w:hAnsi="Arial Narrow"/>
          <w:sz w:val="18"/>
          <w:szCs w:val="18"/>
        </w:rPr>
        <w:t>e zapoznaliśmy się z zapytaniem ofertowym</w:t>
      </w:r>
      <w:r w:rsidR="005E004C">
        <w:rPr>
          <w:rFonts w:ascii="Arial Narrow" w:hAnsi="Arial Narrow"/>
          <w:sz w:val="18"/>
          <w:szCs w:val="18"/>
        </w:rPr>
        <w:t xml:space="preserve">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112C96" w:rsidRPr="003F04FD" w:rsidRDefault="00112C96" w:rsidP="00FA75EC">
      <w:pPr>
        <w:widowControl w:val="0"/>
        <w:numPr>
          <w:ilvl w:val="0"/>
          <w:numId w:val="81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806"/>
        <w:gridCol w:w="709"/>
        <w:gridCol w:w="708"/>
        <w:gridCol w:w="993"/>
        <w:gridCol w:w="170"/>
        <w:gridCol w:w="822"/>
        <w:gridCol w:w="709"/>
        <w:gridCol w:w="1275"/>
      </w:tblGrid>
      <w:tr w:rsidR="008A2781" w:rsidRPr="007D6533" w:rsidTr="008A2781">
        <w:trPr>
          <w:trHeight w:val="437"/>
        </w:trPr>
        <w:tc>
          <w:tcPr>
            <w:tcW w:w="596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8A2781" w:rsidRPr="007D6533" w:rsidRDefault="008A2781" w:rsidP="0047567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(</w:t>
            </w:r>
            <w:r w:rsidRPr="007D6533"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8A2781" w:rsidRPr="007D6533" w:rsidRDefault="008A2781" w:rsidP="004756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8A2781" w:rsidRPr="007D6533" w:rsidRDefault="008A2781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8A2781" w:rsidRPr="007D6533" w:rsidTr="008A2781">
        <w:trPr>
          <w:trHeight w:val="211"/>
        </w:trPr>
        <w:tc>
          <w:tcPr>
            <w:tcW w:w="596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806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8A2781" w:rsidRPr="007D6533" w:rsidTr="008A2781">
        <w:trPr>
          <w:trHeight w:val="190"/>
        </w:trPr>
        <w:tc>
          <w:tcPr>
            <w:tcW w:w="596" w:type="dxa"/>
            <w:shd w:val="clear" w:color="auto" w:fill="auto"/>
          </w:tcPr>
          <w:p w:rsidR="008A2781" w:rsidRPr="007D6533" w:rsidRDefault="008A2781" w:rsidP="00933E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81" w:rsidRPr="007D6533" w:rsidRDefault="008A2781" w:rsidP="0047567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653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Zestaw komputerowy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81" w:rsidRPr="007D6533" w:rsidRDefault="008A2781" w:rsidP="00846D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="00846D7A"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09" w:type="dxa"/>
            <w:shd w:val="clear" w:color="auto" w:fill="FFFFFF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52D2A" w:rsidRPr="007D6533" w:rsidTr="00352D2A">
        <w:trPr>
          <w:gridBefore w:val="6"/>
          <w:wBefore w:w="5982" w:type="dxa"/>
          <w:trHeight w:val="242"/>
        </w:trPr>
        <w:tc>
          <w:tcPr>
            <w:tcW w:w="1531" w:type="dxa"/>
            <w:gridSpan w:val="2"/>
            <w:shd w:val="clear" w:color="auto" w:fill="D9D9D9"/>
          </w:tcPr>
          <w:p w:rsidR="00352D2A" w:rsidRPr="007D6533" w:rsidRDefault="00352D2A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D6533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75" w:type="dxa"/>
            <w:shd w:val="clear" w:color="auto" w:fill="D9D9D9"/>
          </w:tcPr>
          <w:p w:rsidR="00352D2A" w:rsidRPr="007D6533" w:rsidRDefault="00352D2A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112C96" w:rsidRPr="007D6533" w:rsidRDefault="00112C96" w:rsidP="00FA75EC">
      <w:pPr>
        <w:widowControl w:val="0"/>
        <w:numPr>
          <w:ilvl w:val="0"/>
          <w:numId w:val="26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Powyższa cena obejmuje pełny zakres zamówienia określony w warunk</w:t>
      </w:r>
      <w:r w:rsidR="001725CF">
        <w:rPr>
          <w:rFonts w:ascii="Arial Narrow" w:hAnsi="Arial Narrow"/>
          <w:sz w:val="18"/>
          <w:szCs w:val="18"/>
        </w:rPr>
        <w:t>ach przedstawionych w opisie przedmiotu zamówienia</w:t>
      </w:r>
      <w:r w:rsidRPr="007D6533">
        <w:rPr>
          <w:rFonts w:ascii="Arial Narrow" w:hAnsi="Arial Narrow"/>
          <w:sz w:val="18"/>
          <w:szCs w:val="18"/>
        </w:rPr>
        <w:t>.</w:t>
      </w:r>
    </w:p>
    <w:p w:rsidR="00112C96" w:rsidRPr="007D6533" w:rsidRDefault="00112C96" w:rsidP="00FA75EC">
      <w:pPr>
        <w:numPr>
          <w:ilvl w:val="0"/>
          <w:numId w:val="26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 w:rsidRPr="007D6533">
        <w:rPr>
          <w:rFonts w:ascii="Arial Narrow" w:hAnsi="Arial Narrow"/>
          <w:b/>
          <w:sz w:val="18"/>
          <w:szCs w:val="18"/>
        </w:rPr>
        <w:t>okres 30 dni od upływu terminu do składania ofert</w:t>
      </w:r>
      <w:r w:rsidRPr="007D6533">
        <w:rPr>
          <w:rFonts w:ascii="Arial Narrow" w:hAnsi="Arial Narrow"/>
          <w:sz w:val="18"/>
          <w:szCs w:val="18"/>
        </w:rPr>
        <w:t>.</w:t>
      </w:r>
    </w:p>
    <w:p w:rsidR="00112C96" w:rsidRPr="007D6533" w:rsidRDefault="00112C96" w:rsidP="00FA75EC">
      <w:pPr>
        <w:numPr>
          <w:ilvl w:val="0"/>
          <w:numId w:val="26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Udzielimy </w:t>
      </w:r>
      <w:r w:rsidRPr="007D6533">
        <w:rPr>
          <w:rFonts w:ascii="Arial Narrow" w:hAnsi="Arial Narrow"/>
          <w:b/>
          <w:bCs/>
          <w:sz w:val="18"/>
          <w:szCs w:val="18"/>
        </w:rPr>
        <w:t xml:space="preserve">gwarancji </w:t>
      </w:r>
      <w:r w:rsidRPr="007D6533">
        <w:rPr>
          <w:rFonts w:ascii="Arial Narrow" w:hAnsi="Arial Narrow"/>
          <w:sz w:val="18"/>
          <w:szCs w:val="18"/>
        </w:rPr>
        <w:t xml:space="preserve">na  przedmiot zamówienia:  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</w:tblGrid>
      <w:tr w:rsidR="008A2781" w:rsidRPr="007D6533" w:rsidTr="00475677">
        <w:tc>
          <w:tcPr>
            <w:tcW w:w="3198" w:type="dxa"/>
            <w:shd w:val="clear" w:color="auto" w:fill="D9D9D9"/>
          </w:tcPr>
          <w:p w:rsidR="008A2781" w:rsidRPr="007D6533" w:rsidRDefault="008A2781" w:rsidP="0047567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D6533"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 w:rsidRPr="007D6533"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8A2781" w:rsidRPr="007D6533" w:rsidTr="00475677">
        <w:trPr>
          <w:trHeight w:val="130"/>
        </w:trPr>
        <w:tc>
          <w:tcPr>
            <w:tcW w:w="3198" w:type="dxa"/>
            <w:shd w:val="clear" w:color="auto" w:fill="auto"/>
          </w:tcPr>
          <w:p w:rsidR="008A2781" w:rsidRPr="0087061F" w:rsidRDefault="008A2781" w:rsidP="00475677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112C96" w:rsidRPr="007D6533" w:rsidRDefault="00112C96" w:rsidP="00FA75EC">
      <w:pPr>
        <w:numPr>
          <w:ilvl w:val="0"/>
          <w:numId w:val="27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Zobowiązujemy się </w:t>
      </w:r>
      <w:r w:rsidRPr="007D6533">
        <w:rPr>
          <w:rFonts w:ascii="Arial Narrow" w:hAnsi="Arial Narrow"/>
          <w:b/>
          <w:sz w:val="18"/>
          <w:szCs w:val="18"/>
        </w:rPr>
        <w:t>zrealizować zamówienie w terminie</w:t>
      </w:r>
      <w:r w:rsidRPr="007D6533">
        <w:rPr>
          <w:rFonts w:ascii="Arial Narrow" w:hAnsi="Arial Narrow"/>
          <w:sz w:val="18"/>
          <w:szCs w:val="18"/>
        </w:rPr>
        <w:t xml:space="preserve">: 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</w:tblGrid>
      <w:tr w:rsidR="008A2781" w:rsidRPr="007D6533" w:rsidTr="00475677">
        <w:tc>
          <w:tcPr>
            <w:tcW w:w="3623" w:type="dxa"/>
            <w:shd w:val="clear" w:color="auto" w:fill="D9D9D9"/>
          </w:tcPr>
          <w:p w:rsidR="008A2781" w:rsidRPr="007D6533" w:rsidRDefault="008A2781" w:rsidP="0047567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D6533"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 w:rsidRPr="007D6533"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8A2781" w:rsidRPr="007D6533" w:rsidTr="00475677">
        <w:tc>
          <w:tcPr>
            <w:tcW w:w="3623" w:type="dxa"/>
            <w:shd w:val="clear" w:color="auto" w:fill="auto"/>
          </w:tcPr>
          <w:p w:rsidR="008A2781" w:rsidRPr="007D6533" w:rsidRDefault="008A2781" w:rsidP="00475677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 ………… dni</w:t>
            </w:r>
            <w:r w:rsidRPr="0087061F">
              <w:rPr>
                <w:rFonts w:ascii="Arial Narrow" w:hAnsi="Arial Narrow"/>
                <w:sz w:val="14"/>
                <w:szCs w:val="14"/>
              </w:rPr>
              <w:t xml:space="preserve"> od daty zawarcia umowy</w:t>
            </w:r>
          </w:p>
        </w:tc>
      </w:tr>
    </w:tbl>
    <w:p w:rsidR="00112C96" w:rsidRPr="007D6533" w:rsidRDefault="00112C96" w:rsidP="00112C96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b/>
          <w:sz w:val="18"/>
          <w:szCs w:val="18"/>
        </w:rPr>
        <w:tab/>
      </w:r>
      <w:r w:rsidRPr="007D6533">
        <w:rPr>
          <w:rFonts w:ascii="Arial Narrow" w:hAnsi="Arial Narrow"/>
          <w:b/>
          <w:sz w:val="18"/>
          <w:szCs w:val="18"/>
        </w:rPr>
        <w:tab/>
      </w:r>
    </w:p>
    <w:p w:rsidR="00112C96" w:rsidRPr="007D6533" w:rsidRDefault="00112C96" w:rsidP="00FA75EC">
      <w:pPr>
        <w:widowControl w:val="0"/>
        <w:numPr>
          <w:ilvl w:val="0"/>
          <w:numId w:val="27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Oświ</w:t>
      </w:r>
      <w:r w:rsidR="001725CF">
        <w:rPr>
          <w:rFonts w:ascii="Arial Narrow" w:hAnsi="Arial Narrow"/>
          <w:sz w:val="18"/>
          <w:szCs w:val="18"/>
        </w:rPr>
        <w:t>adczamy, że zawarty w zapytaniu ofertowym</w:t>
      </w:r>
      <w:r w:rsidRPr="007D6533">
        <w:rPr>
          <w:rFonts w:ascii="Arial Narrow" w:hAnsi="Arial Narrow"/>
          <w:sz w:val="18"/>
          <w:szCs w:val="18"/>
        </w:rPr>
        <w:t xml:space="preserve"> projekt umowy </w:t>
      </w:r>
      <w:r w:rsidR="00475677">
        <w:rPr>
          <w:rFonts w:ascii="Arial Narrow" w:hAnsi="Arial Narrow"/>
          <w:b/>
          <w:color w:val="00B050"/>
          <w:sz w:val="18"/>
          <w:szCs w:val="18"/>
        </w:rPr>
        <w:t>(</w:t>
      </w:r>
      <w:r w:rsidRPr="007D6533">
        <w:rPr>
          <w:rFonts w:ascii="Arial Narrow" w:hAnsi="Arial Narrow"/>
          <w:b/>
          <w:color w:val="00B050"/>
          <w:sz w:val="18"/>
          <w:szCs w:val="18"/>
        </w:rPr>
        <w:t xml:space="preserve">załącznik nr </w:t>
      </w:r>
      <w:r w:rsidR="001725CF">
        <w:rPr>
          <w:rFonts w:ascii="Arial Narrow" w:hAnsi="Arial Narrow"/>
          <w:b/>
          <w:color w:val="00B050"/>
          <w:sz w:val="18"/>
          <w:szCs w:val="18"/>
        </w:rPr>
        <w:t>3</w:t>
      </w:r>
      <w:r w:rsidR="008A2781">
        <w:rPr>
          <w:rFonts w:ascii="Arial Narrow" w:hAnsi="Arial Narrow"/>
          <w:b/>
          <w:color w:val="00B050"/>
          <w:sz w:val="18"/>
          <w:szCs w:val="18"/>
        </w:rPr>
        <w:t xml:space="preserve"> </w:t>
      </w:r>
      <w:r w:rsidR="001725CF">
        <w:rPr>
          <w:rFonts w:ascii="Arial Narrow" w:hAnsi="Arial Narrow"/>
          <w:b/>
          <w:color w:val="00B050"/>
          <w:sz w:val="18"/>
          <w:szCs w:val="18"/>
        </w:rPr>
        <w:t>do zapytania ofertowego</w:t>
      </w:r>
      <w:r w:rsidRPr="007D6533">
        <w:rPr>
          <w:rFonts w:ascii="Arial Narrow" w:hAnsi="Arial Narrow"/>
          <w:b/>
          <w:color w:val="00B050"/>
          <w:sz w:val="18"/>
          <w:szCs w:val="18"/>
        </w:rPr>
        <w:t>)</w:t>
      </w:r>
      <w:r w:rsidRPr="007D6533"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112C96" w:rsidRPr="007D6533" w:rsidRDefault="00112C96" w:rsidP="00933E11">
      <w:pPr>
        <w:widowControl w:val="0"/>
        <w:numPr>
          <w:ilvl w:val="2"/>
          <w:numId w:val="24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112C96" w:rsidRPr="007D6533" w:rsidRDefault="00112C96" w:rsidP="00933E11">
      <w:pPr>
        <w:widowControl w:val="0"/>
        <w:numPr>
          <w:ilvl w:val="2"/>
          <w:numId w:val="24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112C96" w:rsidRPr="007D6533" w:rsidRDefault="00112C96" w:rsidP="00112C96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112C96" w:rsidRPr="007D6533" w:rsidRDefault="00112C96" w:rsidP="00FA75EC">
      <w:pPr>
        <w:widowControl w:val="0"/>
        <w:numPr>
          <w:ilvl w:val="0"/>
          <w:numId w:val="27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112C96" w:rsidRPr="007D6533" w:rsidRDefault="007A1221" w:rsidP="00112C96">
      <w:pPr>
        <w:pStyle w:val="Tekstpodstawowywcity"/>
        <w:spacing w:line="276" w:lineRule="auto"/>
        <w:ind w:left="360"/>
        <w:jc w:val="left"/>
        <w:rPr>
          <w:rFonts w:ascii="Arial Narrow" w:hAnsi="Arial Narrow"/>
          <w:b/>
          <w:sz w:val="22"/>
          <w:szCs w:val="22"/>
        </w:rPr>
      </w:pPr>
      <w:r w:rsidRPr="007A1221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7D6533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22"/>
        </w:rPr>
      </w:r>
      <w:r>
        <w:rPr>
          <w:rFonts w:ascii="Arial Narrow" w:hAnsi="Arial Narrow" w:cs="Arial"/>
          <w:b/>
          <w:sz w:val="22"/>
          <w:szCs w:val="22"/>
        </w:rPr>
        <w:fldChar w:fldCharType="separate"/>
      </w:r>
      <w:r w:rsidRPr="007D6533">
        <w:rPr>
          <w:rFonts w:ascii="Arial Narrow" w:hAnsi="Arial Narrow" w:cs="Arial"/>
          <w:sz w:val="22"/>
          <w:szCs w:val="22"/>
        </w:rPr>
        <w:fldChar w:fldCharType="end"/>
      </w:r>
      <w:r w:rsidR="00112C96" w:rsidRPr="007D6533">
        <w:rPr>
          <w:rFonts w:ascii="Arial Narrow" w:hAnsi="Arial Narrow" w:cs="Arial"/>
          <w:sz w:val="22"/>
          <w:szCs w:val="22"/>
        </w:rPr>
        <w:tab/>
      </w:r>
      <w:r w:rsidR="00112C96" w:rsidRPr="007D6533">
        <w:rPr>
          <w:rFonts w:ascii="Arial Narrow" w:hAnsi="Arial Narrow"/>
          <w:b/>
          <w:sz w:val="22"/>
          <w:szCs w:val="22"/>
        </w:rPr>
        <w:t>TAK</w:t>
      </w:r>
    </w:p>
    <w:p w:rsidR="00112C96" w:rsidRPr="007D6533" w:rsidRDefault="007A1221" w:rsidP="00112C96">
      <w:pPr>
        <w:pStyle w:val="Tekstpodstawowywcity"/>
        <w:spacing w:line="276" w:lineRule="auto"/>
        <w:ind w:left="360"/>
        <w:jc w:val="left"/>
        <w:rPr>
          <w:rFonts w:ascii="Arial Narrow" w:hAnsi="Arial Narrow" w:cs="Arial"/>
          <w:sz w:val="22"/>
          <w:szCs w:val="22"/>
        </w:rPr>
      </w:pPr>
      <w:r w:rsidRPr="007A1221">
        <w:rPr>
          <w:rFonts w:ascii="Arial Narrow" w:hAnsi="Arial Narrow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7D6533">
        <w:rPr>
          <w:rFonts w:ascii="Arial Narrow" w:hAnsi="Arial Narrow"/>
          <w:b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fldChar w:fldCharType="separate"/>
      </w:r>
      <w:r w:rsidRPr="007D6533">
        <w:rPr>
          <w:rFonts w:ascii="Arial Narrow" w:hAnsi="Arial Narrow"/>
          <w:sz w:val="22"/>
          <w:szCs w:val="22"/>
        </w:rPr>
        <w:fldChar w:fldCharType="end"/>
      </w:r>
      <w:r w:rsidR="00112C96" w:rsidRPr="007D6533">
        <w:rPr>
          <w:rFonts w:ascii="Arial Narrow" w:hAnsi="Arial Narrow"/>
          <w:sz w:val="22"/>
          <w:szCs w:val="22"/>
        </w:rPr>
        <w:tab/>
      </w:r>
      <w:r w:rsidR="00112C96" w:rsidRPr="007D6533">
        <w:rPr>
          <w:rFonts w:ascii="Arial Narrow" w:hAnsi="Arial Narrow"/>
          <w:b/>
          <w:sz w:val="22"/>
          <w:szCs w:val="22"/>
        </w:rPr>
        <w:t>NIE</w:t>
      </w:r>
      <w:r w:rsidR="00112C96" w:rsidRPr="007D6533">
        <w:rPr>
          <w:rFonts w:ascii="Arial Narrow" w:hAnsi="Arial Narrow" w:cs="Arial"/>
          <w:sz w:val="22"/>
          <w:szCs w:val="22"/>
        </w:rPr>
        <w:t xml:space="preserve"> </w:t>
      </w:r>
    </w:p>
    <w:p w:rsidR="00112C96" w:rsidRPr="007D6533" w:rsidRDefault="00112C96" w:rsidP="00112C96">
      <w:pPr>
        <w:rPr>
          <w:rFonts w:ascii="Arial Narrow" w:hAnsi="Arial Narrow"/>
          <w:sz w:val="12"/>
          <w:szCs w:val="12"/>
        </w:rPr>
      </w:pPr>
    </w:p>
    <w:p w:rsidR="00112C96" w:rsidRPr="007D6533" w:rsidRDefault="00112C96" w:rsidP="00FA75EC">
      <w:pPr>
        <w:numPr>
          <w:ilvl w:val="0"/>
          <w:numId w:val="27"/>
        </w:numPr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5E004C">
        <w:rPr>
          <w:rFonts w:ascii="Arial Narrow" w:hAnsi="Arial Narrow"/>
          <w:sz w:val="18"/>
          <w:szCs w:val="18"/>
        </w:rPr>
        <w:t>go w niniejszym postępowaniu.**</w:t>
      </w:r>
    </w:p>
    <w:p w:rsidR="00CA397C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     </w:t>
      </w:r>
    </w:p>
    <w:p w:rsidR="00CA397C" w:rsidRDefault="00CA397C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CA397C" w:rsidRDefault="00CA397C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112C96" w:rsidRPr="007D6533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12C96" w:rsidRPr="007D6533" w:rsidRDefault="00112C96" w:rsidP="00112C96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112C96" w:rsidRPr="007D6533" w:rsidRDefault="00112C96" w:rsidP="00112C9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112C96" w:rsidRPr="007D6533" w:rsidRDefault="00112C96" w:rsidP="00112C96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 w:rsidRPr="007D6533">
        <w:rPr>
          <w:rFonts w:ascii="Arial Narrow" w:hAnsi="Arial Narrow"/>
          <w:i/>
          <w:sz w:val="16"/>
          <w:szCs w:val="16"/>
        </w:rPr>
        <w:t xml:space="preserve">*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2"/>
          <w:szCs w:val="12"/>
        </w:rPr>
        <w:t>niepotrzebne skreślić</w:t>
      </w:r>
    </w:p>
    <w:p w:rsidR="00112C96" w:rsidRPr="007D6533" w:rsidRDefault="005E004C" w:rsidP="00112C96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>**</w:t>
      </w:r>
      <w:r w:rsidR="00112C96" w:rsidRPr="007D6533">
        <w:rPr>
          <w:rFonts w:ascii="Arial Narrow" w:hAnsi="Arial Narrow"/>
          <w:i/>
          <w:color w:val="000000"/>
          <w:sz w:val="12"/>
          <w:szCs w:val="12"/>
        </w:rPr>
        <w:t xml:space="preserve">     </w:t>
      </w:r>
      <w:r w:rsidR="00112C96" w:rsidRPr="007D6533"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 w:rsidR="00112C96" w:rsidRPr="007D6533"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 w:rsidR="00112C96" w:rsidRPr="007D6533"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Default="00112C96" w:rsidP="00112C9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437998" w:rsidRDefault="004379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Style w:val="a6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6C0802" w:rsidTr="00C71C7C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C0802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0802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Default="00334E6D" w:rsidP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6C0802" w:rsidRDefault="00334E6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8A2781">
        <w:rPr>
          <w:rFonts w:ascii="Arial Narrow" w:eastAsia="Arial Narrow" w:hAnsi="Arial Narrow" w:cs="Arial Narrow"/>
          <w:b/>
          <w:color w:val="FF0000"/>
          <w:sz w:val="24"/>
          <w:szCs w:val="24"/>
        </w:rPr>
        <w:t>1</w:t>
      </w:r>
      <w:r w:rsidR="00DE6225">
        <w:rPr>
          <w:rFonts w:ascii="Arial Narrow" w:eastAsia="Arial Narrow" w:hAnsi="Arial Narrow" w:cs="Arial Narrow"/>
          <w:b/>
          <w:color w:val="FF0000"/>
          <w:sz w:val="24"/>
          <w:szCs w:val="24"/>
        </w:rPr>
        <w:t>9</w:t>
      </w:r>
      <w:r w:rsidR="008A2781">
        <w:rPr>
          <w:rFonts w:ascii="Arial Narrow" w:eastAsia="Arial Narrow" w:hAnsi="Arial Narrow" w:cs="Arial Narrow"/>
          <w:b/>
          <w:color w:val="FF0000"/>
          <w:sz w:val="24"/>
          <w:szCs w:val="24"/>
        </w:rPr>
        <w:t>.10</w:t>
      </w:r>
      <w:r w:rsidR="00112C96">
        <w:rPr>
          <w:rFonts w:ascii="Arial Narrow" w:eastAsia="Arial Narrow" w:hAnsi="Arial Narrow" w:cs="Arial Narrow"/>
          <w:b/>
          <w:color w:val="FF0000"/>
          <w:sz w:val="24"/>
          <w:szCs w:val="24"/>
        </w:rPr>
        <w:t>.2021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r.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12C96" w:rsidRPr="009F3B66" w:rsidRDefault="00112C96" w:rsidP="00112C9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9F3B66">
        <w:rPr>
          <w:rFonts w:ascii="Arial Narrow" w:hAnsi="Arial Narrow"/>
          <w:b/>
        </w:rPr>
        <w:t>Oświadczenie o spełnianiu warunków udziału</w:t>
      </w:r>
      <w:r w:rsidR="003F04FD">
        <w:rPr>
          <w:rFonts w:ascii="Arial Narrow" w:hAnsi="Arial Narrow"/>
          <w:b/>
        </w:rPr>
        <w:t xml:space="preserve"> </w:t>
      </w:r>
      <w:r w:rsidRPr="009F3B66">
        <w:rPr>
          <w:rFonts w:ascii="Arial Narrow" w:hAnsi="Arial Narrow"/>
          <w:b/>
        </w:rPr>
        <w:t>w postępowaniu o udzielenie zamówienia publicznego</w:t>
      </w:r>
    </w:p>
    <w:p w:rsidR="00112C96" w:rsidRPr="009F3B66" w:rsidRDefault="00112C96" w:rsidP="00112C9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9F3B66">
        <w:rPr>
          <w:rFonts w:ascii="Arial Narrow" w:hAnsi="Arial Narrow"/>
          <w:b/>
        </w:rPr>
        <w:t>oraz o niepodleganiu wykluczeniu z postępowania</w:t>
      </w:r>
    </w:p>
    <w:p w:rsidR="00112C96" w:rsidRPr="009F3B66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112C96" w:rsidRPr="008A2781" w:rsidRDefault="00112C96" w:rsidP="00112C9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 xml:space="preserve">        </w:t>
      </w:r>
      <w:r w:rsidRPr="00112C96">
        <w:rPr>
          <w:rFonts w:ascii="Arial Narrow" w:hAnsi="Arial Narrow"/>
          <w:b/>
          <w:color w:val="00B050"/>
          <w:lang w:eastAsia="pl-PL"/>
        </w:rPr>
        <w:t xml:space="preserve">Składając ofertę w postępowaniu o udzielenie zamówienia publicznego na </w:t>
      </w:r>
      <w:r w:rsidRPr="008A2781">
        <w:rPr>
          <w:rFonts w:ascii="Arial Narrow" w:hAnsi="Arial Narrow"/>
          <w:b/>
          <w:color w:val="00B050"/>
          <w:lang w:eastAsia="pl-PL"/>
        </w:rPr>
        <w:t>zakup i dostawę sprzętu ko</w:t>
      </w:r>
      <w:r w:rsidR="00352D2A">
        <w:rPr>
          <w:rFonts w:ascii="Arial Narrow" w:hAnsi="Arial Narrow"/>
          <w:b/>
          <w:color w:val="00B050"/>
          <w:lang w:eastAsia="pl-PL"/>
        </w:rPr>
        <w:t xml:space="preserve">mputerowego </w:t>
      </w:r>
      <w:r w:rsidR="008A2781" w:rsidRPr="008A2781">
        <w:rPr>
          <w:rFonts w:ascii="Arial Narrow" w:hAnsi="Arial Narrow"/>
          <w:b/>
          <w:color w:val="00B050"/>
          <w:lang w:eastAsia="pl-PL"/>
        </w:rPr>
        <w:t>na potrzeby Zespołu Szkół Budowlanych w Rybniku</w:t>
      </w:r>
    </w:p>
    <w:p w:rsidR="00112C96" w:rsidRPr="00112C96" w:rsidRDefault="00112C96" w:rsidP="00112C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112C96" w:rsidRDefault="00112C96" w:rsidP="00112C9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112C96" w:rsidRPr="009F3B66" w:rsidRDefault="00112C96" w:rsidP="00112C9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lang w:eastAsia="pl-PL"/>
        </w:rPr>
      </w:pPr>
      <w:r w:rsidRPr="009F3B66">
        <w:rPr>
          <w:rFonts w:ascii="Arial Narrow" w:hAnsi="Arial Narrow"/>
          <w:b/>
          <w:lang w:eastAsia="pl-PL"/>
        </w:rPr>
        <w:t>oświadczam/y, że:</w:t>
      </w:r>
    </w:p>
    <w:p w:rsidR="00112C96" w:rsidRPr="00E35FE4" w:rsidRDefault="00112C96" w:rsidP="00FA75E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nie podlegamy wykluczeniu z postępowania o udzielenie zamówienia zgodnie z art. 108 ust. 1 ustawy Prawo zamówień publicznych,</w:t>
      </w:r>
    </w:p>
    <w:p w:rsidR="00112C96" w:rsidRPr="00E35FE4" w:rsidRDefault="00112C96" w:rsidP="00FA75E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spełniamy warunki udziału w postępowaniu o udzielenie zamówienia, zapisane w art. 112 ust. 2 ustawy Prawo zamówień publicznych, tj.:</w:t>
      </w:r>
    </w:p>
    <w:p w:rsidR="00112C96" w:rsidRPr="00E35FE4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zdolności do występowania w obrocie gospodarczym,</w:t>
      </w:r>
    </w:p>
    <w:p w:rsidR="003F04FD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 xml:space="preserve">uprawnień do prowadzenia określonej działalności gospodarczej lub zawodowej, o ile wynika </w:t>
      </w:r>
    </w:p>
    <w:p w:rsidR="00112C96" w:rsidRPr="00E35FE4" w:rsidRDefault="00112C96" w:rsidP="003F04F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to z odrębnych przepisów,</w:t>
      </w:r>
    </w:p>
    <w:p w:rsidR="00112C96" w:rsidRPr="00E35FE4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sytuacji ekonomicznej lub finansowej,</w:t>
      </w:r>
    </w:p>
    <w:p w:rsidR="00112C96" w:rsidRPr="00E35FE4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zdolności technicznej lub zawodowej.</w:t>
      </w: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65A07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Pr="00E35FE4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hAnsi="Arial Narrow"/>
          <w:i/>
          <w:sz w:val="16"/>
          <w:szCs w:val="18"/>
        </w:rPr>
        <w:t xml:space="preserve">              </w:t>
      </w:r>
      <w:r>
        <w:rPr>
          <w:rFonts w:ascii="Arial Narrow" w:hAnsi="Arial Narrow"/>
          <w:i/>
          <w:sz w:val="16"/>
          <w:szCs w:val="18"/>
        </w:rPr>
        <w:t xml:space="preserve">        </w:t>
      </w:r>
    </w:p>
    <w:p w:rsidR="00165A07" w:rsidRPr="00F22528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</w:t>
      </w:r>
      <w:r w:rsidRPr="00F22528">
        <w:rPr>
          <w:rFonts w:ascii="Arial Narrow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8"/>
        </w:rPr>
        <w:t xml:space="preserve"> </w:t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65A07" w:rsidRPr="00F22528" w:rsidRDefault="00165A07" w:rsidP="00165A07">
      <w:pPr>
        <w:rPr>
          <w:rFonts w:ascii="Arial Narrow" w:hAnsi="Arial Narrow" w:cs="Arial"/>
          <w:b/>
          <w:bCs/>
          <w:color w:val="000000"/>
        </w:rPr>
      </w:pPr>
      <w:r w:rsidRPr="00F22528"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>do składania oświadczeń woli w imieniu Wykonawcy</w:t>
      </w:r>
      <w:r>
        <w:rPr>
          <w:rFonts w:ascii="Arial Narrow" w:hAnsi="Arial Narrow"/>
          <w:i/>
          <w:sz w:val="16"/>
          <w:szCs w:val="18"/>
        </w:rPr>
        <w:t>)</w:t>
      </w:r>
    </w:p>
    <w:p w:rsidR="00165A07" w:rsidRDefault="00165A07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437998" w:rsidRDefault="00437998" w:rsidP="00165A07">
      <w:pPr>
        <w:rPr>
          <w:rFonts w:ascii="Arial Narrow" w:hAnsi="Arial Narrow" w:cs="Arial"/>
          <w:b/>
          <w:bCs/>
          <w:color w:val="000000"/>
        </w:rPr>
      </w:pPr>
    </w:p>
    <w:p w:rsidR="00437998" w:rsidRDefault="00437998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tbl>
      <w:tblPr>
        <w:tblStyle w:val="a6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165A07" w:rsidTr="00E90CFE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65A07" w:rsidTr="00E90CFE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65A07" w:rsidTr="00E90CFE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4 do zapytania ofertowego z dnia </w:t>
      </w:r>
      <w:r w:rsidR="008A2781">
        <w:rPr>
          <w:rFonts w:ascii="Arial Narrow" w:eastAsia="Arial Narrow" w:hAnsi="Arial Narrow" w:cs="Arial Narrow"/>
          <w:b/>
          <w:color w:val="FF0000"/>
          <w:sz w:val="24"/>
          <w:szCs w:val="24"/>
        </w:rPr>
        <w:t>1</w:t>
      </w:r>
      <w:r w:rsidR="00DE6225">
        <w:rPr>
          <w:rFonts w:ascii="Arial Narrow" w:eastAsia="Arial Narrow" w:hAnsi="Arial Narrow" w:cs="Arial Narrow"/>
          <w:b/>
          <w:color w:val="FF0000"/>
          <w:sz w:val="24"/>
          <w:szCs w:val="24"/>
        </w:rPr>
        <w:t>9</w:t>
      </w:r>
      <w:r w:rsidR="008A2781">
        <w:rPr>
          <w:rFonts w:ascii="Arial Narrow" w:eastAsia="Arial Narrow" w:hAnsi="Arial Narrow" w:cs="Arial Narrow"/>
          <w:b/>
          <w:color w:val="FF0000"/>
          <w:sz w:val="24"/>
          <w:szCs w:val="24"/>
        </w:rPr>
        <w:t>.10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.2021r.</w:t>
      </w: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81310" w:rsidRPr="00081310" w:rsidRDefault="00081310" w:rsidP="0008131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081310">
        <w:rPr>
          <w:rFonts w:ascii="Arial Narrow" w:eastAsia="Arial Narrow" w:hAnsi="Arial Narrow" w:cs="Arial Narrow"/>
          <w:b/>
          <w:color w:val="000000"/>
          <w:sz w:val="24"/>
          <w:szCs w:val="24"/>
        </w:rPr>
        <w:t>OŚWIADCZENIE O BRAKU POWIĄZAŃ OSOBOWYCH LUB KAPITAŁOWYCH</w:t>
      </w:r>
    </w:p>
    <w:p w:rsidR="00081310" w:rsidRPr="00081310" w:rsidRDefault="00081310" w:rsidP="0008131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081310">
        <w:rPr>
          <w:rFonts w:ascii="Arial Narrow" w:eastAsia="Arial Narrow" w:hAnsi="Arial Narrow" w:cs="Arial Narrow"/>
          <w:b/>
          <w:color w:val="000000"/>
          <w:sz w:val="24"/>
          <w:szCs w:val="24"/>
        </w:rPr>
        <w:t>MIĘDZY WYKONAWCĄ A ZAMAWIAJĄCYM</w:t>
      </w:r>
    </w:p>
    <w:p w:rsidR="00165A07" w:rsidRPr="009F3B66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8A2781" w:rsidRPr="008A2781" w:rsidRDefault="008A2781" w:rsidP="008A2781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 xml:space="preserve">        </w:t>
      </w:r>
      <w:r w:rsidRPr="00112C96">
        <w:rPr>
          <w:rFonts w:ascii="Arial Narrow" w:hAnsi="Arial Narrow"/>
          <w:b/>
          <w:color w:val="00B050"/>
          <w:lang w:eastAsia="pl-PL"/>
        </w:rPr>
        <w:t xml:space="preserve">Składając ofertę w postępowaniu o udzielenie zamówienia publicznego na </w:t>
      </w:r>
      <w:r w:rsidRPr="008A2781">
        <w:rPr>
          <w:rFonts w:ascii="Arial Narrow" w:hAnsi="Arial Narrow"/>
          <w:b/>
          <w:color w:val="00B050"/>
          <w:lang w:eastAsia="pl-PL"/>
        </w:rPr>
        <w:t>zakup i dostawę sprzętu ko</w:t>
      </w:r>
      <w:r w:rsidR="00352D2A">
        <w:rPr>
          <w:rFonts w:ascii="Arial Narrow" w:hAnsi="Arial Narrow"/>
          <w:b/>
          <w:color w:val="00B050"/>
          <w:lang w:eastAsia="pl-PL"/>
        </w:rPr>
        <w:t xml:space="preserve">mputerowego </w:t>
      </w:r>
      <w:r w:rsidRPr="008A2781">
        <w:rPr>
          <w:rFonts w:ascii="Arial Narrow" w:hAnsi="Arial Narrow"/>
          <w:b/>
          <w:color w:val="00B050"/>
          <w:lang w:eastAsia="pl-PL"/>
        </w:rPr>
        <w:t>na potrzeby Zespołu Szkół Budowlanych w Rybniku</w:t>
      </w:r>
    </w:p>
    <w:p w:rsidR="00165A07" w:rsidRPr="00112C96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165A07" w:rsidRDefault="00165A07" w:rsidP="00165A07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165A07" w:rsidRPr="009F3B66" w:rsidRDefault="00165A07" w:rsidP="00165A07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lang w:eastAsia="pl-PL"/>
        </w:rPr>
      </w:pPr>
      <w:r w:rsidRPr="009F3B66">
        <w:rPr>
          <w:rFonts w:ascii="Arial Narrow" w:hAnsi="Arial Narrow"/>
          <w:b/>
          <w:lang w:eastAsia="pl-PL"/>
        </w:rPr>
        <w:t>oświadczam/y, że:</w:t>
      </w:r>
    </w:p>
    <w:p w:rsidR="00165A07" w:rsidRDefault="00165A07" w:rsidP="00165A07">
      <w:pPr>
        <w:pStyle w:val="Akapitzlist"/>
        <w:spacing w:after="0"/>
        <w:contextualSpacing/>
        <w:jc w:val="both"/>
        <w:rPr>
          <w:rFonts w:ascii="Arial Narrow" w:hAnsi="Arial Narrow"/>
          <w:lang w:eastAsia="pl-PL"/>
        </w:rPr>
      </w:pPr>
    </w:p>
    <w:p w:rsidR="00165A07" w:rsidRPr="00631C2E" w:rsidRDefault="00165A07" w:rsidP="003F04FD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6832CE">
        <w:rPr>
          <w:rFonts w:ascii="Arial Narrow" w:hAnsi="Arial Narrow" w:cs="Times New Roman"/>
          <w:sz w:val="24"/>
          <w:szCs w:val="24"/>
        </w:rPr>
        <w:t>Nie jesteśmy podmiotem powiązanym z Zamawiającym osobowo lub kapitałowo. Przez powiązania kapitałowe lub osobowe</w:t>
      </w:r>
      <w:r w:rsidRPr="006832CE">
        <w:rPr>
          <w:rFonts w:ascii="Arial Narrow" w:hAnsi="Arial Narrow"/>
        </w:rPr>
        <w:t xml:space="preserve"> </w:t>
      </w:r>
      <w:r w:rsidRPr="006832CE">
        <w:rPr>
          <w:rFonts w:ascii="Arial Narrow" w:hAnsi="Arial Narrow" w:cs="Times New Roman"/>
          <w:sz w:val="24"/>
          <w:szCs w:val="24"/>
        </w:rPr>
        <w:t>rozumie się wzajemne powiązania między Zamawiającym lub osobami wykonującymi w imieniu Zamawiającego czynności związane z przygotowaniem i przeprowadzeniem procedury wyboru wykonawcy a Wykonawcą, polegające w szczególności</w:t>
      </w:r>
      <w:r w:rsidRPr="006832CE">
        <w:rPr>
          <w:rFonts w:ascii="Arial Narrow" w:hAnsi="Arial Narrow"/>
        </w:rPr>
        <w:t xml:space="preserve"> </w:t>
      </w:r>
      <w:r w:rsidRPr="00631C2E">
        <w:rPr>
          <w:rFonts w:ascii="Arial Narrow" w:hAnsi="Arial Narrow" w:cs="Times New Roman"/>
          <w:sz w:val="24"/>
          <w:szCs w:val="24"/>
        </w:rPr>
        <w:t>na: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uczestniczeniu w spółce jako wspólnik spółki cywilnej lub spółki osobowej;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posiadaniu co najmniej 10% udziałów lub akcji;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pełnieniu funkcji członka organu nadzorczego lub zarządzającego, prokurenta, pełnomocnika;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65A07" w:rsidRPr="004B41D1" w:rsidRDefault="00165A07" w:rsidP="00165A07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12C96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Pr="00E35FE4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hAnsi="Arial Narrow"/>
          <w:i/>
          <w:sz w:val="16"/>
          <w:szCs w:val="18"/>
        </w:rPr>
        <w:t xml:space="preserve">              </w:t>
      </w:r>
      <w:r>
        <w:rPr>
          <w:rFonts w:ascii="Arial Narrow" w:hAnsi="Arial Narrow"/>
          <w:i/>
          <w:sz w:val="16"/>
          <w:szCs w:val="18"/>
        </w:rPr>
        <w:t xml:space="preserve">        </w:t>
      </w:r>
    </w:p>
    <w:p w:rsidR="00112C96" w:rsidRPr="00F22528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</w:t>
      </w:r>
      <w:r w:rsidRPr="00F22528">
        <w:rPr>
          <w:rFonts w:ascii="Arial Narrow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8"/>
        </w:rPr>
        <w:t xml:space="preserve"> </w:t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12C96" w:rsidRPr="00F22528" w:rsidRDefault="00112C96" w:rsidP="00112C96">
      <w:pPr>
        <w:rPr>
          <w:rFonts w:ascii="Arial Narrow" w:hAnsi="Arial Narrow" w:cs="Arial"/>
          <w:b/>
          <w:bCs/>
          <w:color w:val="000000"/>
        </w:rPr>
      </w:pPr>
      <w:r w:rsidRPr="00F22528"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>do składania oświadczeń woli w imieniu Wykonawcy</w:t>
      </w:r>
      <w:r>
        <w:rPr>
          <w:rFonts w:ascii="Arial Narrow" w:hAnsi="Arial Narrow"/>
          <w:i/>
          <w:sz w:val="16"/>
          <w:szCs w:val="18"/>
        </w:rPr>
        <w:t>)</w:t>
      </w:r>
    </w:p>
    <w:p w:rsidR="00112C96" w:rsidRPr="00F22528" w:rsidRDefault="00112C96" w:rsidP="00112C96">
      <w:pPr>
        <w:rPr>
          <w:rFonts w:ascii="Arial Narrow" w:hAnsi="Arial Narrow" w:cs="Arial"/>
          <w:b/>
          <w:bCs/>
          <w:color w:val="000000"/>
        </w:rPr>
      </w:pPr>
    </w:p>
    <w:p w:rsidR="00112C96" w:rsidRDefault="00112C96" w:rsidP="00112C96">
      <w:pPr>
        <w:rPr>
          <w:rFonts w:ascii="Arial Narrow" w:hAnsi="Arial Narrow"/>
          <w:b/>
        </w:rPr>
      </w:pPr>
    </w:p>
    <w:p w:rsidR="006832CE" w:rsidRDefault="006832CE" w:rsidP="00112C96">
      <w:pPr>
        <w:rPr>
          <w:rFonts w:ascii="Arial Narrow" w:hAnsi="Arial Narrow"/>
          <w:b/>
        </w:rPr>
      </w:pPr>
    </w:p>
    <w:p w:rsidR="00631C2E" w:rsidRDefault="00631C2E" w:rsidP="00112C96">
      <w:pPr>
        <w:rPr>
          <w:rFonts w:ascii="Arial Narrow" w:hAnsi="Arial Narrow"/>
          <w:b/>
        </w:rPr>
      </w:pPr>
    </w:p>
    <w:p w:rsidR="00631C2E" w:rsidRDefault="00631C2E" w:rsidP="00112C96">
      <w:pPr>
        <w:rPr>
          <w:rFonts w:ascii="Arial Narrow" w:hAnsi="Arial Narrow"/>
          <w:b/>
        </w:rPr>
      </w:pPr>
    </w:p>
    <w:p w:rsidR="00631C2E" w:rsidRDefault="00631C2E" w:rsidP="00112C96">
      <w:pPr>
        <w:rPr>
          <w:rFonts w:ascii="Arial Narrow" w:hAnsi="Arial Narrow"/>
          <w:b/>
        </w:rPr>
      </w:pPr>
    </w:p>
    <w:p w:rsidR="008A2781" w:rsidRDefault="008A2781" w:rsidP="00112C96">
      <w:pPr>
        <w:rPr>
          <w:rFonts w:ascii="Arial Narrow" w:hAnsi="Arial Narrow"/>
          <w:b/>
        </w:rPr>
      </w:pPr>
    </w:p>
    <w:p w:rsidR="00BE5F35" w:rsidRDefault="00BE5F35" w:rsidP="00112C96">
      <w:pPr>
        <w:rPr>
          <w:rFonts w:ascii="Arial Narrow" w:hAnsi="Arial Narrow"/>
          <w:b/>
        </w:rPr>
      </w:pPr>
    </w:p>
    <w:p w:rsidR="00BE5F35" w:rsidRDefault="00BE5F35" w:rsidP="00112C9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tbl>
      <w:tblPr>
        <w:tblStyle w:val="a6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2C1CAB" w:rsidTr="003F3E13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C1CAB" w:rsidTr="003F3E13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CAB" w:rsidRDefault="002C1CAB" w:rsidP="003F3E1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C1CAB" w:rsidTr="003F3E13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CAB" w:rsidRDefault="002C1CAB" w:rsidP="003F3E1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2C1CAB" w:rsidRDefault="002C1CAB" w:rsidP="002C1CA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2C1CAB" w:rsidRDefault="002C1CAB" w:rsidP="002C1CA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F3E13" w:rsidRDefault="002C1CAB" w:rsidP="00E21C0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hAnsi="Arial Narrow"/>
          <w:b/>
          <w:lang w:eastAsia="zh-CN"/>
        </w:rPr>
        <w:t>ZAŁĄCZNIK NR 5</w:t>
      </w:r>
      <w:r w:rsidRPr="002C1CAB">
        <w:rPr>
          <w:rFonts w:ascii="Arial Narrow" w:hAnsi="Arial Narrow"/>
          <w:b/>
          <w:lang w:eastAsia="zh-CN"/>
        </w:rPr>
        <w:t xml:space="preserve"> do zapytania ofertowego </w:t>
      </w:r>
      <w:r w:rsidR="003F3E13">
        <w:rPr>
          <w:rFonts w:ascii="Arial Narrow" w:eastAsia="Arial Narrow" w:hAnsi="Arial Narrow" w:cs="Arial Narrow"/>
          <w:b/>
          <w:color w:val="FF0000"/>
        </w:rPr>
        <w:t>z dnia 1</w:t>
      </w:r>
      <w:r w:rsidR="00DE6225">
        <w:rPr>
          <w:rFonts w:ascii="Arial Narrow" w:eastAsia="Arial Narrow" w:hAnsi="Arial Narrow" w:cs="Arial Narrow"/>
          <w:b/>
          <w:color w:val="FF0000"/>
        </w:rPr>
        <w:t>9</w:t>
      </w:r>
      <w:r w:rsidR="003F3E13">
        <w:rPr>
          <w:rFonts w:ascii="Arial Narrow" w:eastAsia="Arial Narrow" w:hAnsi="Arial Narrow" w:cs="Arial Narrow"/>
          <w:b/>
          <w:color w:val="FF0000"/>
        </w:rPr>
        <w:t xml:space="preserve">.10.2021 r. </w:t>
      </w:r>
    </w:p>
    <w:p w:rsidR="002C1CAB" w:rsidRPr="002C1CAB" w:rsidRDefault="002C1CAB" w:rsidP="002C1CAB">
      <w:pPr>
        <w:suppressAutoHyphens/>
        <w:ind w:left="4956"/>
        <w:rPr>
          <w:rFonts w:ascii="Arial Narrow" w:hAnsi="Arial Narrow"/>
          <w:b/>
          <w:lang w:eastAsia="zh-CN"/>
        </w:rPr>
      </w:pPr>
    </w:p>
    <w:p w:rsidR="002C1CAB" w:rsidRPr="002C1CAB" w:rsidRDefault="002C1CAB" w:rsidP="002C1CAB">
      <w:pPr>
        <w:suppressAutoHyphens/>
        <w:ind w:left="4956"/>
        <w:rPr>
          <w:rFonts w:ascii="Arial Narrow" w:hAnsi="Arial Narrow"/>
          <w:lang w:eastAsia="zh-CN"/>
        </w:rPr>
      </w:pPr>
    </w:p>
    <w:p w:rsidR="002C1CAB" w:rsidRPr="002C1CAB" w:rsidRDefault="002C1CAB" w:rsidP="002C1CAB">
      <w:pPr>
        <w:suppressAutoHyphens/>
        <w:spacing w:line="360" w:lineRule="auto"/>
        <w:jc w:val="center"/>
        <w:rPr>
          <w:rFonts w:ascii="Arial Narrow" w:hAnsi="Arial Narrow"/>
          <w:b/>
          <w:lang w:eastAsia="zh-CN"/>
        </w:rPr>
      </w:pPr>
      <w:r w:rsidRPr="002C1CAB">
        <w:rPr>
          <w:rFonts w:ascii="Arial Narrow" w:hAnsi="Arial Narrow"/>
          <w:b/>
          <w:lang w:eastAsia="zh-CN"/>
        </w:rPr>
        <w:t>OPIS PRZEDMIOTU ZAMÓWIENIA / OPIS OFEROWANEGO TOWARU</w:t>
      </w:r>
    </w:p>
    <w:p w:rsidR="002C1CAB" w:rsidRPr="002C1CAB" w:rsidRDefault="002C1CAB" w:rsidP="002C1CAB">
      <w:pPr>
        <w:suppressAutoHyphens/>
        <w:spacing w:line="360" w:lineRule="auto"/>
        <w:jc w:val="center"/>
        <w:rPr>
          <w:rFonts w:ascii="Arial Narrow" w:hAnsi="Arial Narrow"/>
          <w:lang w:eastAsia="zh-CN"/>
        </w:rPr>
      </w:pPr>
    </w:p>
    <w:p w:rsidR="006D1CC3" w:rsidRDefault="002C1CAB" w:rsidP="002C1CAB">
      <w:pPr>
        <w:suppressAutoHyphens/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</w:pPr>
      <w:r w:rsidRPr="002C1CAB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>Przedmiotem zamówien</w:t>
      </w:r>
      <w:r w:rsidR="006D1CC3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>ia  jest zakup i dostawa sprzętu komputerowego</w:t>
      </w:r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 na potrzeby Zespołu Szkół Budowlanych </w:t>
      </w:r>
    </w:p>
    <w:p w:rsidR="002C1CAB" w:rsidRPr="002C1CAB" w:rsidRDefault="002C1CAB" w:rsidP="002C1CAB">
      <w:pPr>
        <w:suppressAutoHyphens/>
        <w:rPr>
          <w:rFonts w:ascii="Arial Narrow" w:hAnsi="Arial Narrow"/>
          <w:lang w:eastAsia="zh-CN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>w Rybniku</w:t>
      </w:r>
      <w:r w:rsidR="006D1CC3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 </w:t>
      </w:r>
      <w:r w:rsidRPr="002C1CAB">
        <w:rPr>
          <w:rFonts w:ascii="Arial Narrow" w:hAnsi="Arial Narrow"/>
          <w:b/>
          <w:bCs/>
          <w:sz w:val="19"/>
          <w:szCs w:val="19"/>
          <w:lang w:eastAsia="zh-CN"/>
        </w:rPr>
        <w:t>o parametrach nie gorszych niż:</w:t>
      </w:r>
    </w:p>
    <w:p w:rsidR="002C1CAB" w:rsidRPr="002C1CAB" w:rsidRDefault="002C1CAB" w:rsidP="002C1CAB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tbl>
      <w:tblPr>
        <w:tblW w:w="9504" w:type="dxa"/>
        <w:tblInd w:w="-147" w:type="dxa"/>
        <w:tblCellMar>
          <w:left w:w="115" w:type="dxa"/>
          <w:right w:w="115" w:type="dxa"/>
        </w:tblCellMar>
        <w:tblLook w:val="04A0"/>
      </w:tblPr>
      <w:tblGrid>
        <w:gridCol w:w="236"/>
        <w:gridCol w:w="380"/>
        <w:gridCol w:w="778"/>
        <w:gridCol w:w="874"/>
        <w:gridCol w:w="514"/>
        <w:gridCol w:w="4628"/>
        <w:gridCol w:w="1858"/>
        <w:gridCol w:w="236"/>
      </w:tblGrid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C1CAB" w:rsidRPr="002C1CAB" w:rsidRDefault="002C1CAB" w:rsidP="00846D7A">
            <w:pPr>
              <w:numPr>
                <w:ilvl w:val="2"/>
                <w:numId w:val="85"/>
              </w:numPr>
              <w:tabs>
                <w:tab w:val="left" w:pos="-1516"/>
              </w:tabs>
              <w:suppressAutoHyphens/>
              <w:spacing w:before="40" w:after="40"/>
              <w:ind w:left="644" w:hanging="360"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b/>
                <w:bCs/>
                <w:color w:val="000000" w:themeColor="text1"/>
              </w:rPr>
              <w:t>ZESTAW KOMPUTEROWY- 2</w:t>
            </w:r>
            <w:r w:rsidR="00846D7A">
              <w:rPr>
                <w:rFonts w:ascii="Arial Narrow" w:hAnsi="Arial Narrow"/>
                <w:b/>
                <w:bCs/>
                <w:color w:val="000000" w:themeColor="text1"/>
              </w:rPr>
              <w:t>4</w:t>
            </w:r>
            <w:r w:rsidRPr="002C1CAB">
              <w:rPr>
                <w:rFonts w:ascii="Arial Narrow" w:hAnsi="Arial Narrow"/>
                <w:b/>
                <w:bCs/>
                <w:color w:val="000000" w:themeColor="text1"/>
              </w:rPr>
              <w:t xml:space="preserve"> szt. 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C00000"/>
                <w:sz w:val="16"/>
                <w:szCs w:val="16"/>
              </w:rPr>
              <w:t>Opis oferowanego towaru</w:t>
            </w:r>
          </w:p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  <w:jc w:val="center"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Jednostka centralna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Monitor LCD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val="587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Klawiatura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val="587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Mysz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  <w:b/>
                <w:color w:val="000000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9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  <w:b/>
                <w:color w:val="FF0000"/>
              </w:rPr>
            </w:pPr>
            <w:r w:rsidRPr="002C1CAB">
              <w:rPr>
                <w:rFonts w:ascii="Arial Narrow" w:hAnsi="Arial Narrow"/>
                <w:b/>
                <w:color w:val="FF0000"/>
              </w:rPr>
              <w:t xml:space="preserve">Uwaga: </w:t>
            </w:r>
          </w:p>
          <w:p w:rsidR="002C1CAB" w:rsidRPr="002C1CAB" w:rsidRDefault="002C1CAB" w:rsidP="002C1CAB">
            <w:pPr>
              <w:suppressAutoHyphens/>
              <w:jc w:val="center"/>
              <w:rPr>
                <w:color w:val="21409A"/>
              </w:rPr>
            </w:pPr>
            <w:r w:rsidRPr="002C1CAB">
              <w:rPr>
                <w:rFonts w:ascii="Arial Narrow" w:hAnsi="Arial Narrow"/>
                <w:b/>
                <w:color w:val="FF0000"/>
              </w:rPr>
              <w:t xml:space="preserve">W skład zestawu wchodzą: jednostka centralna, monitor,  klawiatura, mysz. </w:t>
            </w:r>
            <w:r w:rsidRPr="002C1CAB">
              <w:rPr>
                <w:rFonts w:ascii="Arial Narrow" w:hAnsi="Arial Narrow"/>
                <w:b/>
                <w:color w:val="FF0000"/>
              </w:rPr>
              <w:br/>
              <w:t>Elementy w ramach zestawu komputerowego muszą ze sobą  współpracować.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9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2C1CAB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7672E2">
        <w:trPr>
          <w:trHeight w:hRule="exact" w:val="2236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numPr>
                <w:ilvl w:val="0"/>
                <w:numId w:val="8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Jednostka centralna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Procesor klasy x64, dedykowany do pracy w komputerach stacjonarnych osiągający wynik co najmniej </w:t>
            </w:r>
            <w:r w:rsidRPr="002C1CA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13 000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punktów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 opublikowany na stronie </w:t>
            </w:r>
            <w:hyperlink r:id="rId8">
              <w:r w:rsidRPr="002C1CAB">
                <w:rPr>
                  <w:rFonts w:ascii="Arial Narrow" w:hAnsi="Arial Narrow"/>
                  <w:color w:val="000000"/>
                  <w:sz w:val="16"/>
                  <w:szCs w:val="16"/>
                  <w:u w:val="single"/>
                </w:rPr>
                <w:t>https://www.cpubenchmark.net/cpu_list.php</w:t>
              </w:r>
            </w:hyperlink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CPU Mark) na dzień złożenia oferty. Wykonawca oferuje komputer wyposażony w procesor </w:t>
            </w: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(należy podać producenta i model) 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…………………………..……. Wynik CPU Mark jest wynikiem uśrednionym (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Mark) z danych przesłanych przez użytkowników oprogramowania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oferowany procesor nie uzyska wymaganej ilości punktów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Mark. 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Wspierany w pełnym zakresie przez systemy Windows 10.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83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Min </w:t>
            </w:r>
            <w:r w:rsidRPr="002C1CA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8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GB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Możliwość rozbudowy do 32 GB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2 złącza DIMM, z czego jedno gniazdo musi pozostać wolne,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SSD min. </w:t>
            </w:r>
            <w:r w:rsidRPr="002C1CA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500 GB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M.2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Napęd Optyczny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Napęd DVD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665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wyposażona w min.: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 złącze PCI Express x16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 złącze PCI Express w jednym z wariantów: x1, x2, x4, x8, x16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obsługa procesorów wielordzeniowych wspierających wirtualizację,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rozwiązanie sprzętowe zintegrowane w płycie głównej komputera zapewniające możliwość przywrócenia BIOS w przypadku jego uszkodzenia (ataki wirusów itp.) lub nieudanej aktualizacji bez pośrednictwa jakichkolwiek urządzeń zewnętrznych i w sytuacji, gdy obraz na monitorze nie jest wyświetlany i/lub nie ma możliwości wprowadzania znaków za pomocą konsoli tekstowej.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możliwość, ustawienia hasła na BIOS.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możliwość wyłączania portów USB z poziomu BIOS.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555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dźwiękowa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zintegrowana,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zgodna ze standardem High Definition,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549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sieciowa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zintegrowana, 10/100/1000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Mbps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541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Karta graficzna dedykowana do pracy w komputerach stacjonarnych osiągająca wynik co najmniej </w:t>
            </w:r>
            <w:r w:rsidRPr="002C1CA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7700</w:t>
            </w: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punktów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 opublikowany na stronie </w:t>
            </w:r>
            <w:hyperlink r:id="rId9">
              <w:r w:rsidRPr="002C1CAB">
                <w:rPr>
                  <w:rFonts w:ascii="Arial Narrow" w:hAnsi="Arial Narrow"/>
                  <w:color w:val="000000"/>
                  <w:sz w:val="16"/>
                  <w:szCs w:val="16"/>
                  <w:u w:val="single"/>
                </w:rPr>
                <w:t>https://www.videocardbenchmark.net/gpu_list.php</w:t>
              </w:r>
            </w:hyperlink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Passmark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Mark) na dzień złożenia oferty. Wykonawca oferuje komputer wyposażony w kartę graficzną (</w:t>
            </w: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należy podać producenta, model oraz ilość pamięci)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………………………………. Wynik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Passmark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jest wynikiem uśrednionym (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Mark) z danych przesłanych przez użytkowników oprogramowania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oferowana karta graficzna nie uzyska wymaganej ilości punktów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Mark.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Wspierana w pełnym zakresie przez systemy Windows 10.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Rodzaj złącza: PCI-E x16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Pamięć: min. 4 GB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3102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Porty I/O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Wszystkie wymienione poniżej porty muszą być zintegrowane z komputerem, tj. niedopuszczalne jest stosowanie jakiegokolwiek systemu przejściówek lub urządzeń zewnętrznych.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1x wyjście audio z tyłu obudowy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1x uniwersalne złącze audio (wejście mikrofonowe lub wyjście na słuchawki) lub 2 osobne złącza audio (wejście mikrofonowe lub wyjście na słuchawki) z przodu obudowy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4x USB 2.0 lub nowsze (z czego min. 2 porty z przodu obudowy)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1x USB 3.0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nowsze</w:t>
            </w:r>
            <w:proofErr w:type="spellEnd"/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DisplayPort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karta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graficzna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1x DVI (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karta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graficzna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1x HDMI (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karta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graficzna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1x RJ-45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Nie dopuszcza się możliwości zasłonięcia złączy USB znajdujących się na panelu przednim jakimikolwiek zaślepkami, maskownicami utrudniającymi wzrokową weryfikację ich użycia – np. obecności klucza USB czy innego urządzenia podłączonego do złączy na panelu przednim obudowy komputera.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3382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Obudowa, zasilacz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Typ midi Tower, stojąca (maksymalna </w:t>
            </w: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 obudowy 450 mm)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Zasilacz o mocy nie mniejszej niż 400 W i sprawnością co najmniej 89% przy 50% obciążeniu,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minimum 1 wewnętrzna zatoka 3,5 cala z kompletem montażowym (sanki);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minimum 1 wewnętrzna zatoka 2,5 cala z kompletem montażowym (sanki);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otwierana boczna ściana obudowy umożliwiająca dostęp do wszystkich podzespołów komputera;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obudowa zapewniająca możliwość bez narzędziowej obsługi w zakresie otwarcia obudowy (nie dopuszcza się żadnego rodzaju śrub w tym np. motylkowych), wymiany i instalacji kart rozszerzeń i dysków twardych (możliwość interwencyjnego, szybkiego zabezpieczenia przez użytkownika dysku twardego) bez konieczności użycia narzędzi,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wbudowany wewnątrz obudowy komputera głośnik,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napęd optyczny niezasłonięty zaślepkami lub maskownicami,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Każdy komputer powinien być oznaczony niepowtarzalnym numerem seryjnym umieszczonym na obudowie oraz wpisanym na stałe w BIOS.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7493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Oprogramowanie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jc w:val="both"/>
              <w:textAlignment w:val="baseline"/>
              <w:rPr>
                <w:rFonts w:ascii="Arial Narrow" w:hAnsi="Arial Narrow"/>
                <w:b/>
                <w:strike/>
                <w:color w:val="000000"/>
                <w:sz w:val="12"/>
                <w:szCs w:val="12"/>
              </w:rPr>
            </w:pP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2"/>
                <w:szCs w:val="12"/>
              </w:rPr>
              <w:t>Windows 10 64bit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- </w:t>
            </w:r>
            <w:r w:rsidRPr="002C1CAB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lub równoważny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(nowy system operacyjny, nieużywany oraz nieaktywowany nigdy wcześniej na innym urządzeniu), 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Do każdego komputera należy dostarczyć nośniki instalacyjne/</w:t>
            </w:r>
            <w:proofErr w:type="spellStart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recovery</w:t>
            </w:r>
            <w:proofErr w:type="spellEnd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producenta sprzętu 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br/>
              <w:t>z systemem operacyjnym Windows 10.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System operacyjny obsługujący w pełnym zakresie oferowany procesor.</w:t>
            </w: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Zamawiający akceptuje w zamawianych komputerach system operacyjny </w:t>
            </w:r>
            <w:r w:rsidRPr="002C1CAB">
              <w:rPr>
                <w:rFonts w:ascii="Arial Narrow" w:hAnsi="Arial Narrow"/>
                <w:b/>
                <w:bCs/>
                <w:color w:val="1D1D1E"/>
                <w:sz w:val="12"/>
                <w:szCs w:val="12"/>
              </w:rPr>
              <w:t>Microsoft Windows 10 PRO PL OEM 64bit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Academic</w:t>
            </w:r>
            <w:proofErr w:type="spellEnd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Zamawiający wymaga, by oprogramowanie posiadało oryginalne atrybuty legalności i wszystkie niezbędne oznakowania uwiarygodniające oryginalność.</w:t>
            </w: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Zamawiający zastrzega sobie możliwość sprawdzenia legalności licencji u producenta oprogramowania.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Opis równoważności dla systemu operacyjnego Windows 10 64 bit: 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system 64 bitowy, system operacyjny powinien być zainstalowany na komputerze wraz z oprogramowaniem oraz sterownikami urządzeń i składników wyposażenia komputera; gotowy do użytkowania; wszystkie niezbędne poprawki zalecane przez producenta systemu operacyjnego powinny być zainstalowane;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pozwalać na instalację oprogramowania użytkowanego na  komputerach Zamawiającego w tym: 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• MS Office 2007, 2010, 2013 i nowsze, w wersjach standard oraz pro (w tym MS Access), 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•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LibreOffice</w:t>
            </w:r>
            <w:proofErr w:type="spellEnd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6.4.5;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3.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w pełni współpracować ze środowiskiem Active Directory MS Windows Server 2012 i nowsze;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4.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być nieograniczony w czasie;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 xml:space="preserve">5. 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musi pozwalać na instalację na oferowanym sprzęcie nieograniczoną ilość razy;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6.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skonfigurowania przez administratora regularnego i automatycznego pobierania ze strony internetowej producenta systemu operacyjnego i instalowania aktualizacji i poprawek do systemu operacyjnego;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darmowe aktualizacje w ramach wersji systemu operacyjnego przez Internet (niezbędne aktualizacje, poprawki, biuletyny bezpieczeństwa muszą być dostarczane bez dodatkowych opłat); internetowa aktualizacja zapewniona w języku polskim; 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deklarowany przez producenta systemu termin wsparcia systemu, co najmniej do końca roku 2022;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na stronie www producenta sprzętu powinny być dostępne aktualne wersje kompletu sterowników do urządzeń i składników stanowiących wyposażenie dostarczanego komputera dla dostarczonego systemu operacyjnego; 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10.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tworzenia wielu kont użytkowników o różnych poziomach uprawnień, zabezpieczony hasłem dostęp do systemu;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11.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zintegrowaną zaporę sieciową z możliwością jej konfiguracji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12.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wyposażony w graficzny interfejs użytkownika w języku polskim;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13.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posiadać wbudowane co najmniej następujące elementy zlokalizowane w języku polskim: menu, system pomocy, komunikaty systemowe;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14.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zintegrowane oprogramowanie dla tworzenia kopii zapasowych (Backup), automatyczne wykonywanie kopii plików z możliwością automatycznego przywrócenia wersji wcześniejszej; możliwość przywracania plików systemowych;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15.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zintegrowany z systemem moduł wyszukiwania informacji (plików różnego typu) dostępny z kilku poziomów: poziom menu, poziom otwartego okna systemu operacyjnego;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16.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 pełni kompatybilny z oferowanym sprzętem;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17.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nie może ograniczać możliwości instalacji w przyszłości nowego powszechnie dostępnego sprzętu (sterowniki), oraz oprogramowania, w tym zgodności z oprogramowaniem użytkowanym i zakupionym przez Zamawiającego; </w:t>
            </w: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W przypadku dostawy i zainstalowania przez Wykonawcę systemu równoważnego, zobowiązany jest on do pokrycia wszelkich kosztów wymaganych w czasie wdrożenia, oferowanego rozwiązania, w szczególności z dostosowaniem infrastruktury informatycznej, oprogramowania nią zarządzającego, systemowego i narzędziowego, zapewnienia serwisu gwarancyjnego i pogwarancyjnego, szkoleń użytkowników sprzętu oraz szkoleń certyfikowanych administratora systemów informatycznych w jednostce Zamawiającego, do której dostarczono oferowane rozwiązanie   </w:t>
            </w: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:rsidR="002C1CAB" w:rsidRPr="002C1CAB" w:rsidRDefault="002C1CAB" w:rsidP="002C1CAB">
            <w:pPr>
              <w:suppressAutoHyphens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val="190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napToGrid w:val="0"/>
              <w:ind w:left="36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napToGrid w:val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Certyfikaty i normy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Certyfikat ISO9001 dla producenta sprzętu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1978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numPr>
                <w:ilvl w:val="0"/>
                <w:numId w:val="8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Klawiatura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>Mechanizm klawiszy: membranowe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Złącze: USB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Konstrukcja powinna posiadać następujące cechy: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Ciche klawisze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Ergonomiczna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Kompaktowa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Pełnowymiarowa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Wyposażona w klawisze multimedialne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Interfejs: USB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1256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numPr>
                <w:ilvl w:val="0"/>
                <w:numId w:val="8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Mysz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Rodzaj myszy: Optyczna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Złącze: USB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Profil myszy: Uniwersalna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Czułość optyczna (DPI): od 3000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przewijania: 1 rolka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z przyciskiem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numPr>
                <w:ilvl w:val="0"/>
                <w:numId w:val="8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Monitor LCD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LCD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Przekątna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Minimum 23 cale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Proporcje obrazu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16:9 (panoramiczny)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467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Typ matrycy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>IPS, podświetlanie LED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410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Rozdzielczość nominalna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1920x1080 piksele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Kontrast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min. 1000:1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min. 250 cd/m²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389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Czas reakcji matrycy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Maksymalnie 6 ms (od szarego do szarego)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592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Złącza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DisplayPort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1x DVI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1x VGA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HDMI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>Czarna lub grafitowa, matowa (nie błyszcząca)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Okablowanie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kabel zasilający,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>DisplayPort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lub DVI lub VGA, kabel HDMI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</w:tbl>
    <w:p w:rsidR="002C1CAB" w:rsidRPr="002C1CAB" w:rsidRDefault="002C1CAB" w:rsidP="002C1CAB">
      <w:pPr>
        <w:suppressAutoHyphens/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2C1CAB" w:rsidRPr="002C1CAB" w:rsidRDefault="002C1CAB" w:rsidP="002C1CAB">
      <w:pPr>
        <w:suppressAutoHyphens/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2C1CAB" w:rsidRPr="002C1CAB" w:rsidRDefault="002C1CAB" w:rsidP="002C1CAB">
      <w:pPr>
        <w:widowControl w:val="0"/>
        <w:suppressAutoHyphens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………………………………              </w:t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2C1CAB" w:rsidRPr="002C1CAB" w:rsidRDefault="002C1CAB" w:rsidP="002C1CAB">
      <w:pPr>
        <w:suppressAutoHyphens/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 w:rsidRPr="002C1CAB">
        <w:rPr>
          <w:rFonts w:ascii="Arial Narrow" w:hAnsi="Arial Narrow"/>
          <w:i/>
          <w:color w:val="000000"/>
          <w:sz w:val="16"/>
          <w:szCs w:val="18"/>
        </w:rPr>
        <w:t xml:space="preserve">              (miejscowość, data) </w:t>
      </w:r>
      <w:r w:rsidRPr="002C1CAB">
        <w:rPr>
          <w:rFonts w:ascii="Arial Narrow" w:hAnsi="Arial Narrow"/>
          <w:i/>
          <w:color w:val="000000"/>
          <w:sz w:val="16"/>
          <w:szCs w:val="18"/>
        </w:rPr>
        <w:tab/>
        <w:t xml:space="preserve">      </w:t>
      </w:r>
      <w:r w:rsidRPr="002C1CAB">
        <w:rPr>
          <w:rFonts w:ascii="Arial Narrow" w:hAnsi="Arial Narrow"/>
          <w:i/>
          <w:color w:val="000000"/>
          <w:sz w:val="16"/>
          <w:szCs w:val="16"/>
        </w:rPr>
        <w:tab/>
      </w:r>
      <w:r w:rsidRPr="002C1CAB">
        <w:rPr>
          <w:rFonts w:ascii="Arial Narrow" w:hAnsi="Arial Narrow"/>
          <w:i/>
          <w:color w:val="000000"/>
          <w:sz w:val="16"/>
          <w:szCs w:val="16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</w:rPr>
        <w:t xml:space="preserve"> </w:t>
      </w:r>
      <w:r w:rsidRPr="002C1CAB">
        <w:rPr>
          <w:rFonts w:ascii="Arial Narrow" w:hAnsi="Arial Narrow"/>
          <w:i/>
          <w:color w:val="000000"/>
          <w:sz w:val="16"/>
          <w:szCs w:val="18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2C1CAB" w:rsidRPr="002C1CAB" w:rsidRDefault="002C1CAB" w:rsidP="002C1CAB">
      <w:pPr>
        <w:suppressAutoHyphens/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 w:rsidRPr="002C1CAB">
        <w:rPr>
          <w:rFonts w:ascii="Arial Narrow" w:hAnsi="Arial Narrow"/>
          <w:i/>
          <w:color w:val="000000"/>
          <w:sz w:val="16"/>
          <w:szCs w:val="18"/>
        </w:rPr>
        <w:t xml:space="preserve"> do składania oświadczeń woli w imieniu Zamawiającego)</w:t>
      </w:r>
    </w:p>
    <w:p w:rsidR="002C1CAB" w:rsidRPr="002C1CAB" w:rsidRDefault="002C1CAB" w:rsidP="002C1CAB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2C1CAB" w:rsidRPr="002C1CAB" w:rsidRDefault="002C1CAB" w:rsidP="002C1CAB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2C1CAB" w:rsidRPr="002C1CAB" w:rsidRDefault="002C1CAB" w:rsidP="002C1CAB">
      <w:pPr>
        <w:suppressAutoHyphens/>
        <w:ind w:left="357"/>
        <w:jc w:val="both"/>
        <w:rPr>
          <w:rFonts w:ascii="Arial Narrow" w:hAnsi="Arial Narrow"/>
          <w:lang w:eastAsia="zh-CN"/>
        </w:rPr>
      </w:pPr>
      <w:r w:rsidRPr="002C1CAB">
        <w:rPr>
          <w:rFonts w:ascii="Arial Narrow" w:hAnsi="Arial Narrow"/>
          <w:b/>
          <w:sz w:val="18"/>
          <w:szCs w:val="18"/>
          <w:u w:val="single"/>
          <w:lang w:eastAsia="zh-CN"/>
        </w:rPr>
        <w:t xml:space="preserve">Uwaga: </w:t>
      </w:r>
    </w:p>
    <w:p w:rsidR="002C1CAB" w:rsidRPr="002C1CAB" w:rsidRDefault="002C1CAB" w:rsidP="002C1CAB">
      <w:pPr>
        <w:numPr>
          <w:ilvl w:val="0"/>
          <w:numId w:val="8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2C1CAB">
        <w:rPr>
          <w:rFonts w:ascii="Arial Narrow" w:hAnsi="Arial Narrow"/>
          <w:sz w:val="18"/>
          <w:szCs w:val="18"/>
          <w:lang w:eastAsia="zh-CN"/>
        </w:rPr>
        <w:t>kolumny 1-3 stanowią opis przedmiotu zamówienia i nie podlegają zmianom;</w:t>
      </w:r>
    </w:p>
    <w:p w:rsidR="002C1CAB" w:rsidRPr="002C1CAB" w:rsidRDefault="002C1CAB" w:rsidP="002C1CAB">
      <w:pPr>
        <w:numPr>
          <w:ilvl w:val="0"/>
          <w:numId w:val="87"/>
        </w:numPr>
        <w:tabs>
          <w:tab w:val="left" w:pos="360"/>
        </w:tabs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2C1CAB">
        <w:rPr>
          <w:rFonts w:ascii="Arial Narrow" w:hAnsi="Arial Narrow"/>
          <w:sz w:val="18"/>
          <w:szCs w:val="18"/>
          <w:lang w:eastAsia="zh-CN"/>
        </w:rPr>
        <w:t xml:space="preserve">kolumnę </w:t>
      </w:r>
      <w:r w:rsidRPr="002C1CAB">
        <w:rPr>
          <w:rFonts w:ascii="Arial Narrow" w:hAnsi="Arial Narrow"/>
          <w:b/>
          <w:sz w:val="18"/>
          <w:szCs w:val="18"/>
          <w:lang w:eastAsia="zh-CN"/>
        </w:rPr>
        <w:t>4 lub 5</w:t>
      </w:r>
      <w:r w:rsidRPr="002C1CAB">
        <w:rPr>
          <w:rFonts w:ascii="Arial Narrow" w:hAnsi="Arial Narrow"/>
          <w:sz w:val="18"/>
          <w:szCs w:val="18"/>
          <w:lang w:eastAsia="zh-CN"/>
        </w:rPr>
        <w:t xml:space="preserve">  wypełnia Wykonawca;</w:t>
      </w:r>
    </w:p>
    <w:p w:rsidR="002C1CAB" w:rsidRPr="002C1CAB" w:rsidRDefault="002C1CAB" w:rsidP="002C1CAB">
      <w:pPr>
        <w:numPr>
          <w:ilvl w:val="0"/>
          <w:numId w:val="8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2C1CAB">
        <w:rPr>
          <w:rFonts w:ascii="Arial Narrow" w:hAnsi="Arial Narrow"/>
          <w:sz w:val="18"/>
          <w:szCs w:val="18"/>
          <w:lang w:eastAsia="zh-CN"/>
        </w:rPr>
        <w:t>należy podać dokładne wartości parametrów oferowanego sprzętu (Zamawiający nie dopuszcza zapisów typu: „</w:t>
      </w:r>
      <w:r w:rsidRPr="002C1CAB">
        <w:rPr>
          <w:rFonts w:ascii="Arial Narrow" w:hAnsi="Arial Narrow"/>
          <w:b/>
          <w:sz w:val="18"/>
          <w:szCs w:val="18"/>
          <w:lang w:eastAsia="zh-CN"/>
        </w:rPr>
        <w:t xml:space="preserve">zgodnie </w:t>
      </w:r>
      <w:r w:rsidRPr="002C1CAB">
        <w:rPr>
          <w:rFonts w:ascii="Arial Narrow" w:hAnsi="Arial Narrow"/>
          <w:b/>
          <w:sz w:val="18"/>
          <w:szCs w:val="18"/>
          <w:lang w:eastAsia="zh-CN"/>
        </w:rPr>
        <w:br/>
        <w:t>z zapytaniem ofertowym”, „spełnia” czy „tak”);</w:t>
      </w:r>
      <w:r w:rsidRPr="002C1CAB">
        <w:rPr>
          <w:rFonts w:ascii="Arial Narrow" w:hAnsi="Arial Narrow"/>
          <w:sz w:val="18"/>
          <w:szCs w:val="18"/>
          <w:lang w:eastAsia="zh-CN"/>
        </w:rPr>
        <w:t xml:space="preserve"> </w:t>
      </w:r>
    </w:p>
    <w:p w:rsidR="002C1CAB" w:rsidRPr="002C1CAB" w:rsidRDefault="002C1CAB" w:rsidP="002C1CAB">
      <w:pPr>
        <w:numPr>
          <w:ilvl w:val="0"/>
          <w:numId w:val="8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2C1CAB">
        <w:rPr>
          <w:rFonts w:ascii="Arial Narrow" w:hAnsi="Arial Narrow"/>
          <w:color w:val="000000"/>
          <w:sz w:val="18"/>
          <w:szCs w:val="18"/>
          <w:lang w:eastAsia="zh-CN"/>
        </w:rPr>
        <w:t>określony w tabeli opis przedmiotu zamówienia zawiera minimalne</w:t>
      </w:r>
      <w:r w:rsidRPr="002C1CAB">
        <w:rPr>
          <w:rFonts w:ascii="Arial Narrow" w:hAnsi="Arial Narrow"/>
          <w:sz w:val="18"/>
          <w:szCs w:val="18"/>
          <w:lang w:eastAsia="zh-CN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p w:rsidR="002C1CAB" w:rsidRPr="002C1CAB" w:rsidRDefault="002C1CAB" w:rsidP="002C1CAB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BE5F35" w:rsidRDefault="00BE5F35" w:rsidP="00112C9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BE5F35" w:rsidRDefault="00BE5F35" w:rsidP="00112C9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BE5F35" w:rsidRDefault="00BE5F35" w:rsidP="00112C9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sectPr w:rsidR="00BE5F35" w:rsidSect="000D4B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E7" w:rsidRDefault="00D866E7" w:rsidP="006C0802">
      <w:r>
        <w:separator/>
      </w:r>
    </w:p>
  </w:endnote>
  <w:endnote w:type="continuationSeparator" w:id="0">
    <w:p w:rsidR="00D866E7" w:rsidRDefault="00D866E7" w:rsidP="006C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13" w:rsidRDefault="007A1221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3F3E13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0C7A92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3F3E13" w:rsidRDefault="003F3E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E7" w:rsidRDefault="00D866E7" w:rsidP="006C0802">
      <w:r>
        <w:separator/>
      </w:r>
    </w:p>
  </w:footnote>
  <w:footnote w:type="continuationSeparator" w:id="0">
    <w:p w:rsidR="00D866E7" w:rsidRDefault="00D866E7" w:rsidP="006C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13" w:rsidRDefault="003F3E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4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C82D80"/>
    <w:multiLevelType w:val="multilevel"/>
    <w:tmpl w:val="779280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9">
    <w:nsid w:val="016F3595"/>
    <w:multiLevelType w:val="hybridMultilevel"/>
    <w:tmpl w:val="81E83196"/>
    <w:lvl w:ilvl="0" w:tplc="88BE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5177"/>
    <w:multiLevelType w:val="hybridMultilevel"/>
    <w:tmpl w:val="F926E9F4"/>
    <w:lvl w:ilvl="0" w:tplc="2228A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F54CA9"/>
    <w:multiLevelType w:val="multilevel"/>
    <w:tmpl w:val="F98615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561782F"/>
    <w:multiLevelType w:val="multilevel"/>
    <w:tmpl w:val="04E40ABE"/>
    <w:lvl w:ilvl="0">
      <w:start w:val="2"/>
      <w:numFmt w:val="upperRoman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>
    <w:nsid w:val="0575104F"/>
    <w:multiLevelType w:val="multilevel"/>
    <w:tmpl w:val="9398DB88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>
    <w:nsid w:val="0655274E"/>
    <w:multiLevelType w:val="hybridMultilevel"/>
    <w:tmpl w:val="41CC9194"/>
    <w:lvl w:ilvl="0" w:tplc="04150011">
      <w:start w:val="1"/>
      <w:numFmt w:val="decimal"/>
      <w:lvlText w:val="%1)"/>
      <w:lvlJc w:val="left"/>
      <w:pPr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BC5CC9EC">
      <w:start w:val="1"/>
      <w:numFmt w:val="decimal"/>
      <w:lvlText w:val="%3)"/>
      <w:lvlJc w:val="left"/>
      <w:pPr>
        <w:ind w:left="2351" w:hanging="36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15">
    <w:nsid w:val="07E800FF"/>
    <w:multiLevelType w:val="hybridMultilevel"/>
    <w:tmpl w:val="A516A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025238"/>
    <w:multiLevelType w:val="multilevel"/>
    <w:tmpl w:val="2BB0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C44B8E"/>
    <w:multiLevelType w:val="hybridMultilevel"/>
    <w:tmpl w:val="AC96A9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0441D3"/>
    <w:multiLevelType w:val="multilevel"/>
    <w:tmpl w:val="3A1004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20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1385789E"/>
    <w:multiLevelType w:val="hybridMultilevel"/>
    <w:tmpl w:val="1C6CC1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3FD01EC"/>
    <w:multiLevelType w:val="multilevel"/>
    <w:tmpl w:val="E280EE5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26">
    <w:nsid w:val="14314CC3"/>
    <w:multiLevelType w:val="hybridMultilevel"/>
    <w:tmpl w:val="55D668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7C63896"/>
    <w:multiLevelType w:val="hybridMultilevel"/>
    <w:tmpl w:val="083C53F6"/>
    <w:lvl w:ilvl="0" w:tplc="9514C78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98303F"/>
    <w:multiLevelType w:val="hybridMultilevel"/>
    <w:tmpl w:val="40BE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C2613C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1ADD345C"/>
    <w:multiLevelType w:val="hybridMultilevel"/>
    <w:tmpl w:val="35B0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D691F"/>
    <w:multiLevelType w:val="multilevel"/>
    <w:tmpl w:val="09DCAD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1C620C08"/>
    <w:multiLevelType w:val="hybridMultilevel"/>
    <w:tmpl w:val="4FCA6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DA54B9"/>
    <w:multiLevelType w:val="multilevel"/>
    <w:tmpl w:val="E7F8C614"/>
    <w:lvl w:ilvl="0">
      <w:start w:val="6"/>
      <w:numFmt w:val="upperRoman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1F1C3792"/>
    <w:multiLevelType w:val="hybridMultilevel"/>
    <w:tmpl w:val="3ED835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>
    <w:nsid w:val="20131F5E"/>
    <w:multiLevelType w:val="hybridMultilevel"/>
    <w:tmpl w:val="8AFE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0D266A"/>
    <w:multiLevelType w:val="hybridMultilevel"/>
    <w:tmpl w:val="B7884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1EF070C"/>
    <w:multiLevelType w:val="multilevel"/>
    <w:tmpl w:val="05DE4E2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40">
    <w:nsid w:val="244E6B07"/>
    <w:multiLevelType w:val="multilevel"/>
    <w:tmpl w:val="8A928BB4"/>
    <w:lvl w:ilvl="0">
      <w:start w:val="4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25072704"/>
    <w:multiLevelType w:val="hybridMultilevel"/>
    <w:tmpl w:val="127A5404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885226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7A645AC"/>
    <w:multiLevelType w:val="hybridMultilevel"/>
    <w:tmpl w:val="7AC4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67395F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5">
    <w:nsid w:val="29F9600B"/>
    <w:multiLevelType w:val="multilevel"/>
    <w:tmpl w:val="10981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6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>
    <w:nsid w:val="33A74F2C"/>
    <w:multiLevelType w:val="hybridMultilevel"/>
    <w:tmpl w:val="90661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B01FE6"/>
    <w:multiLevelType w:val="hybridMultilevel"/>
    <w:tmpl w:val="621E76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5857146"/>
    <w:multiLevelType w:val="multilevel"/>
    <w:tmpl w:val="C6D44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603CF6"/>
    <w:multiLevelType w:val="hybridMultilevel"/>
    <w:tmpl w:val="E454FBB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>
    <w:nsid w:val="369B2876"/>
    <w:multiLevelType w:val="multilevel"/>
    <w:tmpl w:val="CA9C6306"/>
    <w:lvl w:ilvl="0">
      <w:start w:val="2"/>
      <w:numFmt w:val="decimal"/>
      <w:lvlText w:val="%1)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154"/>
        </w:tabs>
        <w:ind w:left="31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94"/>
        </w:tabs>
        <w:ind w:left="3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4"/>
        </w:tabs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94"/>
        </w:tabs>
        <w:ind w:left="3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94"/>
        </w:tabs>
        <w:ind w:left="38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4"/>
        </w:tabs>
        <w:ind w:left="42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94"/>
        </w:tabs>
        <w:ind w:left="42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4"/>
        </w:tabs>
        <w:ind w:left="4594" w:hanging="2160"/>
      </w:pPr>
      <w:rPr>
        <w:rFonts w:hint="default"/>
      </w:rPr>
    </w:lvl>
  </w:abstractNum>
  <w:abstractNum w:abstractNumId="53">
    <w:nsid w:val="370738DB"/>
    <w:multiLevelType w:val="multilevel"/>
    <w:tmpl w:val="BE4C0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4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5E60F0"/>
    <w:multiLevelType w:val="multilevel"/>
    <w:tmpl w:val="5CE4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8641798"/>
    <w:multiLevelType w:val="multilevel"/>
    <w:tmpl w:val="DD5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3AD12C6D"/>
    <w:multiLevelType w:val="multilevel"/>
    <w:tmpl w:val="297E1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3D5079C5"/>
    <w:multiLevelType w:val="multilevel"/>
    <w:tmpl w:val="AC68811C"/>
    <w:lvl w:ilvl="0">
      <w:start w:val="5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9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0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1">
    <w:nsid w:val="49A8761E"/>
    <w:multiLevelType w:val="hybridMultilevel"/>
    <w:tmpl w:val="340CFF6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2">
    <w:nsid w:val="4A572F25"/>
    <w:multiLevelType w:val="multilevel"/>
    <w:tmpl w:val="D2CC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4CE250A9"/>
    <w:multiLevelType w:val="hybridMultilevel"/>
    <w:tmpl w:val="F9AAB006"/>
    <w:lvl w:ilvl="0" w:tplc="72A0C65A">
      <w:start w:val="1"/>
      <w:numFmt w:val="decimal"/>
      <w:lvlText w:val="%1)"/>
      <w:lvlJc w:val="left"/>
      <w:pPr>
        <w:ind w:left="360" w:hanging="360"/>
      </w:pPr>
    </w:lvl>
    <w:lvl w:ilvl="1" w:tplc="7B7A996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D073F49"/>
    <w:multiLevelType w:val="hybridMultilevel"/>
    <w:tmpl w:val="AB74007C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11">
      <w:start w:val="1"/>
      <w:numFmt w:val="decimal"/>
      <w:lvlText w:val="%4)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65">
    <w:nsid w:val="4EB536D0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6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7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1A6E33"/>
    <w:multiLevelType w:val="multilevel"/>
    <w:tmpl w:val="E8FA62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1">
    <w:nsid w:val="5990414C"/>
    <w:multiLevelType w:val="multilevel"/>
    <w:tmpl w:val="DD1C1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12" w:hanging="1440"/>
      </w:pPr>
      <w:rPr>
        <w:rFonts w:hint="default"/>
      </w:rPr>
    </w:lvl>
  </w:abstractNum>
  <w:abstractNum w:abstractNumId="72">
    <w:nsid w:val="5D4B51CB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5D607560"/>
    <w:multiLevelType w:val="multilevel"/>
    <w:tmpl w:val="5A249816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74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5">
    <w:nsid w:val="5EDE4051"/>
    <w:multiLevelType w:val="multilevel"/>
    <w:tmpl w:val="3DFC75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>
    <w:nsid w:val="6017221F"/>
    <w:multiLevelType w:val="multilevel"/>
    <w:tmpl w:val="7B04C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7">
    <w:nsid w:val="60572D7F"/>
    <w:multiLevelType w:val="multilevel"/>
    <w:tmpl w:val="4E4AE7F4"/>
    <w:styleLink w:val="WW8Num155"/>
    <w:lvl w:ilvl="0">
      <w:start w:val="1"/>
      <w:numFmt w:val="decimal"/>
      <w:lvlText w:val="%1."/>
      <w:lvlJc w:val="left"/>
      <w:pPr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78">
    <w:nsid w:val="62DA0A7F"/>
    <w:multiLevelType w:val="hybridMultilevel"/>
    <w:tmpl w:val="C0728A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662576DB"/>
    <w:multiLevelType w:val="hybridMultilevel"/>
    <w:tmpl w:val="E440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96A506C"/>
    <w:multiLevelType w:val="hybridMultilevel"/>
    <w:tmpl w:val="BF084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CE13E02"/>
    <w:multiLevelType w:val="hybridMultilevel"/>
    <w:tmpl w:val="6C1264C2"/>
    <w:lvl w:ilvl="0" w:tplc="B87E55DA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DEF3762"/>
    <w:multiLevelType w:val="multilevel"/>
    <w:tmpl w:val="CA9C6306"/>
    <w:lvl w:ilvl="0">
      <w:start w:val="2"/>
      <w:numFmt w:val="decimal"/>
      <w:lvlText w:val="%1)"/>
      <w:lvlJc w:val="left"/>
      <w:pPr>
        <w:tabs>
          <w:tab w:val="num" w:pos="-1036"/>
        </w:tabs>
        <w:ind w:left="-10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-676"/>
        </w:tabs>
        <w:ind w:left="-6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2836"/>
        </w:tabs>
        <w:ind w:left="-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2836"/>
        </w:tabs>
        <w:ind w:left="-3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2836"/>
        </w:tabs>
        <w:ind w:left="-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2836"/>
        </w:tabs>
        <w:ind w:left="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2836"/>
        </w:tabs>
        <w:ind w:left="4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2836"/>
        </w:tabs>
        <w:ind w:left="4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836"/>
        </w:tabs>
        <w:ind w:left="764" w:hanging="2160"/>
      </w:pPr>
      <w:rPr>
        <w:rFonts w:hint="default"/>
      </w:rPr>
    </w:lvl>
  </w:abstractNum>
  <w:abstractNum w:abstractNumId="84">
    <w:nsid w:val="708E4796"/>
    <w:multiLevelType w:val="hybridMultilevel"/>
    <w:tmpl w:val="FF7CC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2365145"/>
    <w:multiLevelType w:val="hybridMultilevel"/>
    <w:tmpl w:val="1B225D98"/>
    <w:lvl w:ilvl="0" w:tplc="0D6EB5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2753BD3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75C5FD3"/>
    <w:multiLevelType w:val="multilevel"/>
    <w:tmpl w:val="C5BE8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CC1C6D"/>
    <w:multiLevelType w:val="multilevel"/>
    <w:tmpl w:val="4C6AF92C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90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872CD1"/>
    <w:multiLevelType w:val="hybridMultilevel"/>
    <w:tmpl w:val="11286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62"/>
  </w:num>
  <w:num w:numId="2">
    <w:abstractNumId w:val="59"/>
  </w:num>
  <w:num w:numId="3">
    <w:abstractNumId w:val="34"/>
  </w:num>
  <w:num w:numId="4">
    <w:abstractNumId w:val="20"/>
  </w:num>
  <w:num w:numId="5">
    <w:abstractNumId w:val="13"/>
  </w:num>
  <w:num w:numId="6">
    <w:abstractNumId w:val="40"/>
  </w:num>
  <w:num w:numId="7">
    <w:abstractNumId w:val="12"/>
  </w:num>
  <w:num w:numId="8">
    <w:abstractNumId w:val="65"/>
  </w:num>
  <w:num w:numId="9">
    <w:abstractNumId w:val="36"/>
  </w:num>
  <w:num w:numId="10">
    <w:abstractNumId w:val="58"/>
  </w:num>
  <w:num w:numId="11">
    <w:abstractNumId w:val="60"/>
  </w:num>
  <w:num w:numId="12">
    <w:abstractNumId w:val="19"/>
  </w:num>
  <w:num w:numId="13">
    <w:abstractNumId w:val="71"/>
  </w:num>
  <w:num w:numId="14">
    <w:abstractNumId w:val="53"/>
  </w:num>
  <w:num w:numId="15">
    <w:abstractNumId w:val="80"/>
  </w:num>
  <w:num w:numId="16">
    <w:abstractNumId w:val="14"/>
  </w:num>
  <w:num w:numId="17">
    <w:abstractNumId w:val="15"/>
  </w:num>
  <w:num w:numId="18">
    <w:abstractNumId w:val="8"/>
  </w:num>
  <w:num w:numId="19">
    <w:abstractNumId w:val="38"/>
  </w:num>
  <w:num w:numId="20">
    <w:abstractNumId w:val="68"/>
  </w:num>
  <w:num w:numId="21">
    <w:abstractNumId w:val="83"/>
  </w:num>
  <w:num w:numId="22">
    <w:abstractNumId w:val="76"/>
  </w:num>
  <w:num w:numId="23">
    <w:abstractNumId w:val="91"/>
  </w:num>
  <w:num w:numId="24">
    <w:abstractNumId w:val="85"/>
  </w:num>
  <w:num w:numId="25">
    <w:abstractNumId w:val="56"/>
  </w:num>
  <w:num w:numId="26">
    <w:abstractNumId w:val="11"/>
  </w:num>
  <w:num w:numId="27">
    <w:abstractNumId w:val="75"/>
  </w:num>
  <w:num w:numId="28">
    <w:abstractNumId w:val="22"/>
  </w:num>
  <w:num w:numId="29">
    <w:abstractNumId w:val="21"/>
  </w:num>
  <w:num w:numId="30">
    <w:abstractNumId w:val="18"/>
  </w:num>
  <w:num w:numId="31">
    <w:abstractNumId w:val="41"/>
  </w:num>
  <w:num w:numId="32">
    <w:abstractNumId w:val="69"/>
  </w:num>
  <w:num w:numId="33">
    <w:abstractNumId w:val="54"/>
  </w:num>
  <w:num w:numId="34">
    <w:abstractNumId w:val="29"/>
  </w:num>
  <w:num w:numId="35">
    <w:abstractNumId w:val="24"/>
  </w:num>
  <w:num w:numId="36">
    <w:abstractNumId w:val="17"/>
  </w:num>
  <w:num w:numId="37">
    <w:abstractNumId w:val="81"/>
  </w:num>
  <w:num w:numId="38">
    <w:abstractNumId w:val="28"/>
  </w:num>
  <w:num w:numId="39">
    <w:abstractNumId w:val="33"/>
  </w:num>
  <w:num w:numId="40">
    <w:abstractNumId w:val="35"/>
  </w:num>
  <w:num w:numId="41">
    <w:abstractNumId w:val="47"/>
  </w:num>
  <w:num w:numId="42">
    <w:abstractNumId w:val="72"/>
  </w:num>
  <w:num w:numId="43">
    <w:abstractNumId w:val="44"/>
  </w:num>
  <w:num w:numId="44">
    <w:abstractNumId w:val="37"/>
  </w:num>
  <w:num w:numId="45">
    <w:abstractNumId w:val="79"/>
  </w:num>
  <w:num w:numId="46">
    <w:abstractNumId w:val="10"/>
  </w:num>
  <w:num w:numId="47">
    <w:abstractNumId w:val="30"/>
  </w:num>
  <w:num w:numId="48">
    <w:abstractNumId w:val="27"/>
  </w:num>
  <w:num w:numId="49">
    <w:abstractNumId w:val="27"/>
    <w:lvlOverride w:ilvl="0">
      <w:lvl w:ilvl="0" w:tplc="9514C78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61"/>
  </w:num>
  <w:num w:numId="51">
    <w:abstractNumId w:val="88"/>
  </w:num>
  <w:num w:numId="52">
    <w:abstractNumId w:val="7"/>
  </w:num>
  <w:num w:numId="53">
    <w:abstractNumId w:val="49"/>
  </w:num>
  <w:num w:numId="54">
    <w:abstractNumId w:val="77"/>
  </w:num>
  <w:num w:numId="55">
    <w:abstractNumId w:val="77"/>
    <w:lvlOverride w:ilvl="0">
      <w:startOverride w:val="1"/>
    </w:lvlOverride>
  </w:num>
  <w:num w:numId="56">
    <w:abstractNumId w:val="92"/>
  </w:num>
  <w:num w:numId="57">
    <w:abstractNumId w:val="45"/>
  </w:num>
  <w:num w:numId="58">
    <w:abstractNumId w:val="66"/>
  </w:num>
  <w:num w:numId="59">
    <w:abstractNumId w:val="16"/>
  </w:num>
  <w:num w:numId="60">
    <w:abstractNumId w:val="51"/>
  </w:num>
  <w:num w:numId="61">
    <w:abstractNumId w:val="82"/>
  </w:num>
  <w:num w:numId="62">
    <w:abstractNumId w:val="63"/>
  </w:num>
  <w:num w:numId="63">
    <w:abstractNumId w:val="48"/>
  </w:num>
  <w:num w:numId="64">
    <w:abstractNumId w:val="64"/>
  </w:num>
  <w:num w:numId="65">
    <w:abstractNumId w:val="26"/>
  </w:num>
  <w:num w:numId="66">
    <w:abstractNumId w:val="46"/>
  </w:num>
  <w:num w:numId="67">
    <w:abstractNumId w:val="31"/>
  </w:num>
  <w:num w:numId="68">
    <w:abstractNumId w:val="90"/>
  </w:num>
  <w:num w:numId="69">
    <w:abstractNumId w:val="74"/>
  </w:num>
  <w:num w:numId="70">
    <w:abstractNumId w:val="57"/>
  </w:num>
  <w:num w:numId="71">
    <w:abstractNumId w:val="32"/>
  </w:num>
  <w:num w:numId="72">
    <w:abstractNumId w:val="23"/>
  </w:num>
  <w:num w:numId="73">
    <w:abstractNumId w:val="86"/>
  </w:num>
  <w:num w:numId="74">
    <w:abstractNumId w:val="42"/>
  </w:num>
  <w:num w:numId="75">
    <w:abstractNumId w:val="89"/>
  </w:num>
  <w:num w:numId="76">
    <w:abstractNumId w:val="73"/>
  </w:num>
  <w:num w:numId="77">
    <w:abstractNumId w:val="39"/>
  </w:num>
  <w:num w:numId="78">
    <w:abstractNumId w:val="55"/>
  </w:num>
  <w:num w:numId="79">
    <w:abstractNumId w:val="50"/>
  </w:num>
  <w:num w:numId="80">
    <w:abstractNumId w:val="43"/>
  </w:num>
  <w:num w:numId="81">
    <w:abstractNumId w:val="67"/>
  </w:num>
  <w:num w:numId="82">
    <w:abstractNumId w:val="9"/>
  </w:num>
  <w:num w:numId="83">
    <w:abstractNumId w:val="52"/>
  </w:num>
  <w:num w:numId="84">
    <w:abstractNumId w:val="84"/>
  </w:num>
  <w:num w:numId="85">
    <w:abstractNumId w:val="25"/>
  </w:num>
  <w:num w:numId="86">
    <w:abstractNumId w:val="70"/>
  </w:num>
  <w:num w:numId="87">
    <w:abstractNumId w:val="87"/>
  </w:num>
  <w:num w:numId="88">
    <w:abstractNumId w:val="78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02"/>
    <w:rsid w:val="00014AFE"/>
    <w:rsid w:val="00021632"/>
    <w:rsid w:val="00037156"/>
    <w:rsid w:val="00040346"/>
    <w:rsid w:val="00043F69"/>
    <w:rsid w:val="00045333"/>
    <w:rsid w:val="0005567C"/>
    <w:rsid w:val="00074D66"/>
    <w:rsid w:val="00081310"/>
    <w:rsid w:val="00092915"/>
    <w:rsid w:val="000A0E55"/>
    <w:rsid w:val="000C7A92"/>
    <w:rsid w:val="000C7D5F"/>
    <w:rsid w:val="000D4BCB"/>
    <w:rsid w:val="000F6B0F"/>
    <w:rsid w:val="00112B0A"/>
    <w:rsid w:val="00112C96"/>
    <w:rsid w:val="00131A37"/>
    <w:rsid w:val="00141EB0"/>
    <w:rsid w:val="00165A07"/>
    <w:rsid w:val="001725CF"/>
    <w:rsid w:val="00182DC7"/>
    <w:rsid w:val="001A001D"/>
    <w:rsid w:val="001D5FEA"/>
    <w:rsid w:val="001E57A4"/>
    <w:rsid w:val="00207230"/>
    <w:rsid w:val="00221E15"/>
    <w:rsid w:val="00247BDD"/>
    <w:rsid w:val="00272E2E"/>
    <w:rsid w:val="002847BB"/>
    <w:rsid w:val="00284B40"/>
    <w:rsid w:val="002C1BE0"/>
    <w:rsid w:val="002C1CAB"/>
    <w:rsid w:val="002C31F9"/>
    <w:rsid w:val="002C4EF1"/>
    <w:rsid w:val="002E0062"/>
    <w:rsid w:val="00334DFE"/>
    <w:rsid w:val="00334E6D"/>
    <w:rsid w:val="00346DEA"/>
    <w:rsid w:val="00347D1F"/>
    <w:rsid w:val="00352D2A"/>
    <w:rsid w:val="00353BEA"/>
    <w:rsid w:val="00363398"/>
    <w:rsid w:val="00373483"/>
    <w:rsid w:val="00386E5A"/>
    <w:rsid w:val="00392287"/>
    <w:rsid w:val="0039295D"/>
    <w:rsid w:val="003A4980"/>
    <w:rsid w:val="003D7C49"/>
    <w:rsid w:val="003F04FD"/>
    <w:rsid w:val="003F1F41"/>
    <w:rsid w:val="003F3E13"/>
    <w:rsid w:val="003F5105"/>
    <w:rsid w:val="0040375A"/>
    <w:rsid w:val="004156F6"/>
    <w:rsid w:val="00417670"/>
    <w:rsid w:val="00421B22"/>
    <w:rsid w:val="004229B9"/>
    <w:rsid w:val="00430837"/>
    <w:rsid w:val="00431D27"/>
    <w:rsid w:val="00437998"/>
    <w:rsid w:val="0046665B"/>
    <w:rsid w:val="00470975"/>
    <w:rsid w:val="0047458D"/>
    <w:rsid w:val="00475677"/>
    <w:rsid w:val="00484C96"/>
    <w:rsid w:val="004A7106"/>
    <w:rsid w:val="004F6E9C"/>
    <w:rsid w:val="004F7E19"/>
    <w:rsid w:val="00501048"/>
    <w:rsid w:val="00502F1E"/>
    <w:rsid w:val="005309AB"/>
    <w:rsid w:val="00551C2A"/>
    <w:rsid w:val="00566375"/>
    <w:rsid w:val="0059123A"/>
    <w:rsid w:val="005923B9"/>
    <w:rsid w:val="005A30D5"/>
    <w:rsid w:val="005B015E"/>
    <w:rsid w:val="005B49DC"/>
    <w:rsid w:val="005B6F61"/>
    <w:rsid w:val="005C7863"/>
    <w:rsid w:val="005E004C"/>
    <w:rsid w:val="005E6DB1"/>
    <w:rsid w:val="005F5600"/>
    <w:rsid w:val="00611AEC"/>
    <w:rsid w:val="0062074E"/>
    <w:rsid w:val="00631C2E"/>
    <w:rsid w:val="0065684D"/>
    <w:rsid w:val="0067143D"/>
    <w:rsid w:val="006810A2"/>
    <w:rsid w:val="006832CE"/>
    <w:rsid w:val="006B6F05"/>
    <w:rsid w:val="006C0802"/>
    <w:rsid w:val="006D1CC3"/>
    <w:rsid w:val="006E4F5D"/>
    <w:rsid w:val="006F7658"/>
    <w:rsid w:val="0070727E"/>
    <w:rsid w:val="007300CD"/>
    <w:rsid w:val="00730911"/>
    <w:rsid w:val="007672E2"/>
    <w:rsid w:val="00771A65"/>
    <w:rsid w:val="00774A1D"/>
    <w:rsid w:val="007A1221"/>
    <w:rsid w:val="007C1788"/>
    <w:rsid w:val="007C4DCA"/>
    <w:rsid w:val="007D6533"/>
    <w:rsid w:val="007E5169"/>
    <w:rsid w:val="007E660E"/>
    <w:rsid w:val="007F1BF5"/>
    <w:rsid w:val="00807103"/>
    <w:rsid w:val="00807608"/>
    <w:rsid w:val="008419B6"/>
    <w:rsid w:val="00846D7A"/>
    <w:rsid w:val="008600E0"/>
    <w:rsid w:val="00860611"/>
    <w:rsid w:val="008657D7"/>
    <w:rsid w:val="0087061F"/>
    <w:rsid w:val="00885B35"/>
    <w:rsid w:val="00890E56"/>
    <w:rsid w:val="00892B82"/>
    <w:rsid w:val="008A2781"/>
    <w:rsid w:val="008C256F"/>
    <w:rsid w:val="008D583E"/>
    <w:rsid w:val="008F2A9E"/>
    <w:rsid w:val="00903AC5"/>
    <w:rsid w:val="00913B71"/>
    <w:rsid w:val="009253F3"/>
    <w:rsid w:val="0092597A"/>
    <w:rsid w:val="00933E11"/>
    <w:rsid w:val="0093647E"/>
    <w:rsid w:val="0093756E"/>
    <w:rsid w:val="00971F89"/>
    <w:rsid w:val="00986142"/>
    <w:rsid w:val="009975CC"/>
    <w:rsid w:val="009A635F"/>
    <w:rsid w:val="009B3670"/>
    <w:rsid w:val="009C7D22"/>
    <w:rsid w:val="009D5203"/>
    <w:rsid w:val="00A0585A"/>
    <w:rsid w:val="00A12E64"/>
    <w:rsid w:val="00A23E21"/>
    <w:rsid w:val="00A26BF5"/>
    <w:rsid w:val="00A338C7"/>
    <w:rsid w:val="00A50244"/>
    <w:rsid w:val="00A52AB6"/>
    <w:rsid w:val="00A52C20"/>
    <w:rsid w:val="00A7142A"/>
    <w:rsid w:val="00A80896"/>
    <w:rsid w:val="00A9115B"/>
    <w:rsid w:val="00AC52E5"/>
    <w:rsid w:val="00B07AFC"/>
    <w:rsid w:val="00B17507"/>
    <w:rsid w:val="00B21611"/>
    <w:rsid w:val="00B278B0"/>
    <w:rsid w:val="00B3036E"/>
    <w:rsid w:val="00B66709"/>
    <w:rsid w:val="00B75F78"/>
    <w:rsid w:val="00B8533B"/>
    <w:rsid w:val="00B93236"/>
    <w:rsid w:val="00BA1C09"/>
    <w:rsid w:val="00BB5109"/>
    <w:rsid w:val="00BD5498"/>
    <w:rsid w:val="00BE5F35"/>
    <w:rsid w:val="00BE60F3"/>
    <w:rsid w:val="00C14D1D"/>
    <w:rsid w:val="00C26D3D"/>
    <w:rsid w:val="00C64528"/>
    <w:rsid w:val="00C71C7C"/>
    <w:rsid w:val="00C73F5A"/>
    <w:rsid w:val="00C75CED"/>
    <w:rsid w:val="00CA397C"/>
    <w:rsid w:val="00CA7155"/>
    <w:rsid w:val="00CB098F"/>
    <w:rsid w:val="00CC6701"/>
    <w:rsid w:val="00CD03B5"/>
    <w:rsid w:val="00CE486B"/>
    <w:rsid w:val="00D35AAE"/>
    <w:rsid w:val="00D45D2E"/>
    <w:rsid w:val="00D5370F"/>
    <w:rsid w:val="00D56FF6"/>
    <w:rsid w:val="00D57744"/>
    <w:rsid w:val="00D75092"/>
    <w:rsid w:val="00D8629F"/>
    <w:rsid w:val="00D866E7"/>
    <w:rsid w:val="00DD2B8D"/>
    <w:rsid w:val="00DD7F8D"/>
    <w:rsid w:val="00DE6225"/>
    <w:rsid w:val="00DF4FC7"/>
    <w:rsid w:val="00E17F13"/>
    <w:rsid w:val="00E21C0B"/>
    <w:rsid w:val="00E37DE9"/>
    <w:rsid w:val="00E90CFE"/>
    <w:rsid w:val="00E9536E"/>
    <w:rsid w:val="00EA12A1"/>
    <w:rsid w:val="00EA24BE"/>
    <w:rsid w:val="00EA507B"/>
    <w:rsid w:val="00EF2832"/>
    <w:rsid w:val="00F24B93"/>
    <w:rsid w:val="00F41BAA"/>
    <w:rsid w:val="00F859D1"/>
    <w:rsid w:val="00F867CB"/>
    <w:rsid w:val="00F96595"/>
    <w:rsid w:val="00FA31FA"/>
    <w:rsid w:val="00FA54BF"/>
    <w:rsid w:val="00FA75EC"/>
    <w:rsid w:val="00FD195E"/>
    <w:rsid w:val="00FE0B39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595"/>
  </w:style>
  <w:style w:type="paragraph" w:styleId="Nagwek1">
    <w:name w:val="heading 1"/>
    <w:basedOn w:val="Normalny1"/>
    <w:next w:val="Normalny1"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802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5B"/>
  </w:style>
  <w:style w:type="paragraph" w:styleId="Stopka">
    <w:name w:val="footer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15B"/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">
    <w:name w:val="Tekst podstawowy wci?ty"/>
    <w:basedOn w:val="Normalny"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567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5">
    <w:name w:val="WW8Num155"/>
    <w:basedOn w:val="Bezlisty"/>
    <w:rsid w:val="00475677"/>
    <w:pPr>
      <w:numPr>
        <w:numId w:val="54"/>
      </w:numPr>
    </w:pPr>
  </w:style>
  <w:style w:type="character" w:styleId="Hipercze">
    <w:name w:val="Hyperlink"/>
    <w:unhideWhenUsed/>
    <w:rsid w:val="004229B9"/>
    <w:rPr>
      <w:color w:val="0000FF"/>
      <w:u w:val="single"/>
    </w:rPr>
  </w:style>
  <w:style w:type="paragraph" w:customStyle="1" w:styleId="Akapitzlist1">
    <w:name w:val="Akapit z listą1"/>
    <w:basedOn w:val="Normalny"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0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rsid w:val="004F6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uiPriority w:val="99"/>
    <w:rsid w:val="004745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1E76-EA94-4853-AF80-B6EC4402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2444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6</cp:revision>
  <cp:lastPrinted>2021-10-11T09:30:00Z</cp:lastPrinted>
  <dcterms:created xsi:type="dcterms:W3CDTF">2021-10-19T06:35:00Z</dcterms:created>
  <dcterms:modified xsi:type="dcterms:W3CDTF">2021-10-19T07:40:00Z</dcterms:modified>
</cp:coreProperties>
</file>